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31" w:rsidRPr="00036E31" w:rsidRDefault="001952D3" w:rsidP="00036E31">
      <w:r>
        <w:rPr>
          <w:noProof/>
          <w:lang w:val="en-NZ" w:eastAsia="en-NZ"/>
        </w:rPr>
        <w:drawing>
          <wp:anchor distT="0" distB="0" distL="114300" distR="114300" simplePos="0" relativeHeight="251666432" behindDoc="1" locked="0" layoutInCell="1" allowOverlap="1" wp14:anchorId="163BD0B2" wp14:editId="0FC1EFC5">
            <wp:simplePos x="0" y="0"/>
            <wp:positionH relativeFrom="column">
              <wp:posOffset>-51435</wp:posOffset>
            </wp:positionH>
            <wp:positionV relativeFrom="paragraph">
              <wp:posOffset>22225</wp:posOffset>
            </wp:positionV>
            <wp:extent cx="4229100" cy="1409700"/>
            <wp:effectExtent l="0" t="0" r="0" b="0"/>
            <wp:wrapTight wrapText="bothSides">
              <wp:wrapPolygon edited="0">
                <wp:start x="0" y="0"/>
                <wp:lineTo x="0" y="21308"/>
                <wp:lineTo x="21503" y="21308"/>
                <wp:lineTo x="21503" y="0"/>
                <wp:lineTo x="0" y="0"/>
              </wp:wrapPolygon>
            </wp:wrapTight>
            <wp:docPr id="8" name="Picture 8" descr="http://3.bp.blogspot.com/-ukcBtV3F0QM/UY6Vm4XcdyI/AAAAAAAAAKE/jklKBSROIUw/s1600/3891303-418350-vector-spring-word-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ukcBtV3F0QM/UY6Vm4XcdyI/AAAAAAAAAKE/jklKBSROIUw/s1600/3891303-418350-vector-spring-word-conce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191" w:rsidRDefault="008E7191" w:rsidP="009A34A6">
      <w:pPr>
        <w:shd w:val="clear" w:color="auto" w:fill="FFFFFF"/>
        <w:spacing w:before="100" w:beforeAutospacing="1" w:after="100" w:afterAutospacing="1"/>
        <w:jc w:val="center"/>
        <w:rPr>
          <w:rFonts w:ascii="Verdana" w:hAnsi="Verdana"/>
          <w:b/>
          <w:bCs/>
          <w:color w:val="0566FF"/>
          <w:sz w:val="18"/>
          <w:szCs w:val="18"/>
          <w:lang w:val="en-NZ" w:eastAsia="en-NZ"/>
        </w:rPr>
      </w:pPr>
    </w:p>
    <w:p w:rsidR="008E7191" w:rsidRPr="008E7191" w:rsidRDefault="008E7191" w:rsidP="008E7191">
      <w:pPr>
        <w:rPr>
          <w:rFonts w:ascii="Verdana" w:hAnsi="Verdana"/>
          <w:sz w:val="18"/>
          <w:szCs w:val="18"/>
          <w:lang w:val="en-NZ" w:eastAsia="en-NZ"/>
        </w:rPr>
      </w:pPr>
    </w:p>
    <w:p w:rsidR="00020C55" w:rsidRPr="00020C55" w:rsidRDefault="00020C55" w:rsidP="00020C55">
      <w:pPr>
        <w:rPr>
          <w:rFonts w:ascii="Verdana" w:hAnsi="Verdana"/>
          <w:sz w:val="48"/>
          <w:szCs w:val="48"/>
          <w:lang w:val="en-NZ" w:eastAsia="en-NZ"/>
        </w:rPr>
      </w:pPr>
      <w:r w:rsidRPr="00020C55">
        <w:rPr>
          <w:rFonts w:ascii="Verdana" w:hAnsi="Verdana"/>
          <w:sz w:val="48"/>
          <w:szCs w:val="48"/>
          <w:lang w:val="en-NZ" w:eastAsia="en-NZ"/>
        </w:rPr>
        <w:t>2014</w:t>
      </w:r>
    </w:p>
    <w:p w:rsidR="008E7191" w:rsidRPr="008E7191" w:rsidRDefault="008E7191" w:rsidP="008E7191">
      <w:pPr>
        <w:rPr>
          <w:rFonts w:ascii="Verdana" w:hAnsi="Verdana"/>
          <w:sz w:val="18"/>
          <w:szCs w:val="18"/>
          <w:lang w:val="en-NZ" w:eastAsia="en-NZ"/>
        </w:rPr>
      </w:pPr>
    </w:p>
    <w:p w:rsidR="008E7191" w:rsidRPr="008E7191" w:rsidRDefault="008E7191" w:rsidP="008E7191">
      <w:pPr>
        <w:rPr>
          <w:rFonts w:ascii="Verdana" w:hAnsi="Verdana"/>
          <w:sz w:val="18"/>
          <w:szCs w:val="18"/>
          <w:lang w:val="en-NZ" w:eastAsia="en-NZ"/>
        </w:rPr>
      </w:pPr>
    </w:p>
    <w:p w:rsidR="00020C55" w:rsidRDefault="009F6E69" w:rsidP="00AC0651">
      <w:pPr>
        <w:jc w:val="center"/>
        <w:rPr>
          <w:rFonts w:ascii="Cooper Black" w:hAnsi="Cooper Black"/>
          <w:sz w:val="20"/>
          <w:szCs w:val="20"/>
          <w:lang w:val="en-NZ" w:eastAsia="en-NZ"/>
        </w:rPr>
      </w:pPr>
      <w:r>
        <w:rPr>
          <w:rFonts w:ascii="Cooper Black" w:hAnsi="Cooper Black"/>
          <w:sz w:val="20"/>
          <w:szCs w:val="20"/>
          <w:lang w:val="en-NZ" w:eastAsia="en-NZ"/>
        </w:rPr>
        <w:t xml:space="preserve"> </w:t>
      </w:r>
      <w:r w:rsidR="00020C55">
        <w:rPr>
          <w:rFonts w:ascii="Cooper Black" w:hAnsi="Cooper Black"/>
          <w:sz w:val="20"/>
          <w:szCs w:val="20"/>
          <w:lang w:val="en-NZ" w:eastAsia="en-NZ"/>
        </w:rPr>
        <w:t>Spring is here again</w:t>
      </w:r>
      <w:r w:rsidR="0016021C">
        <w:rPr>
          <w:rFonts w:ascii="Cooper Black" w:hAnsi="Cooper Black"/>
          <w:sz w:val="20"/>
          <w:szCs w:val="20"/>
          <w:lang w:val="en-NZ" w:eastAsia="en-NZ"/>
        </w:rPr>
        <w:t>. The sight of fat kereru straining young branches</w:t>
      </w:r>
      <w:r w:rsidR="00020C55">
        <w:rPr>
          <w:rFonts w:ascii="Cooper Black" w:hAnsi="Cooper Black"/>
          <w:sz w:val="20"/>
          <w:szCs w:val="20"/>
          <w:lang w:val="en-NZ" w:eastAsia="en-NZ"/>
        </w:rPr>
        <w:t xml:space="preserve"> and the sound</w:t>
      </w:r>
      <w:r w:rsidR="00AF38DD">
        <w:rPr>
          <w:rFonts w:ascii="Cooper Black" w:hAnsi="Cooper Black"/>
          <w:sz w:val="20"/>
          <w:szCs w:val="20"/>
          <w:lang w:val="en-NZ" w:eastAsia="en-NZ"/>
        </w:rPr>
        <w:t xml:space="preserve"> of the </w:t>
      </w:r>
      <w:proofErr w:type="spellStart"/>
      <w:r w:rsidR="00AF38DD">
        <w:rPr>
          <w:rFonts w:ascii="Cooper Black" w:hAnsi="Cooper Black"/>
          <w:sz w:val="20"/>
          <w:szCs w:val="20"/>
          <w:lang w:val="en-NZ" w:eastAsia="en-NZ"/>
        </w:rPr>
        <w:t>tuis</w:t>
      </w:r>
      <w:proofErr w:type="spellEnd"/>
      <w:r w:rsidR="00AF38DD">
        <w:rPr>
          <w:rFonts w:ascii="Cooper Black" w:hAnsi="Cooper Black"/>
          <w:sz w:val="20"/>
          <w:szCs w:val="20"/>
          <w:lang w:val="en-NZ" w:eastAsia="en-NZ"/>
        </w:rPr>
        <w:t xml:space="preserve"> calling to each other and harassing the occasional </w:t>
      </w:r>
      <w:r w:rsidR="00F06E74">
        <w:rPr>
          <w:rFonts w:ascii="Cooper Black" w:hAnsi="Cooper Black"/>
          <w:sz w:val="20"/>
          <w:szCs w:val="20"/>
          <w:lang w:val="en-NZ" w:eastAsia="en-NZ"/>
        </w:rPr>
        <w:t>blackbird</w:t>
      </w:r>
      <w:r w:rsidR="0016021C">
        <w:rPr>
          <w:rFonts w:ascii="Cooper Black" w:hAnsi="Cooper Black"/>
          <w:sz w:val="20"/>
          <w:szCs w:val="20"/>
          <w:lang w:val="en-NZ" w:eastAsia="en-NZ"/>
        </w:rPr>
        <w:t xml:space="preserve"> mean all their</w:t>
      </w:r>
      <w:r w:rsidR="00020C55">
        <w:rPr>
          <w:rFonts w:ascii="Cooper Black" w:hAnsi="Cooper Black"/>
          <w:sz w:val="20"/>
          <w:szCs w:val="20"/>
          <w:lang w:val="en-NZ" w:eastAsia="en-NZ"/>
        </w:rPr>
        <w:t xml:space="preserve"> babies will be hatching soon!</w:t>
      </w:r>
    </w:p>
    <w:p w:rsidR="00F101D6" w:rsidRDefault="00020C55" w:rsidP="00AC0651">
      <w:pPr>
        <w:jc w:val="center"/>
        <w:rPr>
          <w:rFonts w:ascii="Cooper Black" w:hAnsi="Cooper Black"/>
          <w:sz w:val="20"/>
          <w:szCs w:val="20"/>
          <w:lang w:val="en-NZ" w:eastAsia="en-NZ"/>
        </w:rPr>
      </w:pPr>
      <w:r>
        <w:rPr>
          <w:rFonts w:ascii="Cooper Black" w:hAnsi="Cooper Black"/>
          <w:sz w:val="20"/>
          <w:szCs w:val="20"/>
          <w:lang w:val="en-NZ" w:eastAsia="en-NZ"/>
        </w:rPr>
        <w:t xml:space="preserve">So if you are keen on helping them out with a little extra tucker here are some helpful tips. </w:t>
      </w:r>
    </w:p>
    <w:p w:rsidR="00F06E74" w:rsidRDefault="00F06E74" w:rsidP="00AC0651">
      <w:pPr>
        <w:jc w:val="center"/>
        <w:rPr>
          <w:rFonts w:ascii="Cooper Black" w:hAnsi="Cooper Black"/>
          <w:sz w:val="20"/>
          <w:szCs w:val="20"/>
          <w:lang w:val="en-NZ" w:eastAsia="en-NZ"/>
        </w:rPr>
      </w:pPr>
    </w:p>
    <w:p w:rsidR="00F06E74" w:rsidRPr="00020C55" w:rsidRDefault="00F06E74" w:rsidP="00F06E74">
      <w:pPr>
        <w:rPr>
          <w:sz w:val="16"/>
          <w:szCs w:val="16"/>
        </w:rPr>
      </w:pPr>
      <w:r w:rsidRPr="00020C55">
        <w:rPr>
          <w:rFonts w:ascii="Verdana" w:hAnsi="Verdana"/>
          <w:b/>
          <w:bCs/>
          <w:color w:val="000000"/>
          <w:sz w:val="16"/>
          <w:szCs w:val="16"/>
          <w:shd w:val="clear" w:color="auto" w:fill="FFFFFF"/>
        </w:rPr>
        <w:t>Types of food for the birds</w:t>
      </w:r>
    </w:p>
    <w:p w:rsidR="00F06E74" w:rsidRPr="00020C55" w:rsidRDefault="00F06E74" w:rsidP="00F06E74">
      <w:pPr>
        <w:pStyle w:val="NormalWeb"/>
        <w:shd w:val="clear" w:color="auto" w:fill="FFFFFF"/>
        <w:spacing w:line="300" w:lineRule="atLeast"/>
        <w:rPr>
          <w:rFonts w:ascii="Verdana" w:hAnsi="Verdana"/>
          <w:color w:val="000000"/>
          <w:sz w:val="16"/>
          <w:szCs w:val="16"/>
        </w:rPr>
      </w:pPr>
      <w:r w:rsidRPr="00020C55">
        <w:rPr>
          <w:rFonts w:ascii="Verdana" w:hAnsi="Verdana"/>
          <w:b/>
          <w:bCs/>
          <w:color w:val="000000"/>
          <w:sz w:val="16"/>
          <w:szCs w:val="16"/>
        </w:rPr>
        <w:t>Bread</w:t>
      </w:r>
      <w:r w:rsidRPr="00020C55">
        <w:rPr>
          <w:rFonts w:ascii="Verdana" w:hAnsi="Verdana"/>
          <w:color w:val="000000"/>
          <w:sz w:val="16"/>
          <w:szCs w:val="16"/>
        </w:rPr>
        <w:t xml:space="preserve">: —   many people give bread to the birds. In winter, sparrows and other introduced birds such as </w:t>
      </w:r>
      <w:proofErr w:type="spellStart"/>
      <w:r w:rsidRPr="00020C55">
        <w:rPr>
          <w:rFonts w:ascii="Verdana" w:hAnsi="Verdana"/>
          <w:color w:val="000000"/>
          <w:sz w:val="16"/>
          <w:szCs w:val="16"/>
        </w:rPr>
        <w:t>mynas</w:t>
      </w:r>
      <w:proofErr w:type="spellEnd"/>
      <w:r w:rsidRPr="00020C55">
        <w:rPr>
          <w:rFonts w:ascii="Verdana" w:hAnsi="Verdana"/>
          <w:color w:val="000000"/>
          <w:sz w:val="16"/>
          <w:szCs w:val="16"/>
        </w:rPr>
        <w:t xml:space="preserve"> and starlings are quick to eat this up. Do remember that bread has salt in it and too much salt is not good for birds. In spring, when birds are nesting, the young chicks need protein in their diet, so cut down on the bread. The birds will then look for their own food and the chicks will have a varied diet. Do not feed mouldy bread to any birds.</w:t>
      </w:r>
    </w:p>
    <w:p w:rsidR="00F06E74" w:rsidRPr="00020C55" w:rsidRDefault="00F06E74" w:rsidP="00F06E74">
      <w:pPr>
        <w:pStyle w:val="NormalWeb"/>
        <w:shd w:val="clear" w:color="auto" w:fill="FFFFFF"/>
        <w:spacing w:line="300" w:lineRule="atLeast"/>
        <w:rPr>
          <w:rFonts w:ascii="Verdana" w:hAnsi="Verdana"/>
          <w:color w:val="000000"/>
          <w:sz w:val="16"/>
          <w:szCs w:val="16"/>
        </w:rPr>
      </w:pPr>
      <w:r w:rsidRPr="00020C55">
        <w:rPr>
          <w:rFonts w:ascii="Verdana" w:hAnsi="Verdana"/>
          <w:b/>
          <w:bCs/>
          <w:color w:val="000000"/>
          <w:sz w:val="16"/>
          <w:szCs w:val="16"/>
        </w:rPr>
        <w:t>Seeds</w:t>
      </w:r>
      <w:r w:rsidRPr="00020C55">
        <w:rPr>
          <w:rFonts w:ascii="Verdana" w:hAnsi="Verdana"/>
          <w:color w:val="000000"/>
          <w:sz w:val="16"/>
          <w:szCs w:val="16"/>
        </w:rPr>
        <w:t>: —   Seeds will bring in the introduced finches as well as the sparrows. You can use seeds from a pet shop or supermarket, or make your own up by buying different loose seeds and mixing it together. Some people buy lard, melt it and then add the seeds. When cold, this can be cut up, put into a fine net bag, and suspended from the tree, or hung off the bird table.</w:t>
      </w:r>
    </w:p>
    <w:p w:rsidR="00F06E74" w:rsidRPr="00020C55" w:rsidRDefault="00F06E74" w:rsidP="00F06E74">
      <w:pPr>
        <w:pStyle w:val="NormalWeb"/>
        <w:shd w:val="clear" w:color="auto" w:fill="FFFFFF"/>
        <w:spacing w:line="300" w:lineRule="atLeast"/>
        <w:rPr>
          <w:rFonts w:ascii="Verdana" w:hAnsi="Verdana"/>
          <w:color w:val="000000"/>
          <w:sz w:val="16"/>
          <w:szCs w:val="16"/>
        </w:rPr>
      </w:pPr>
      <w:r w:rsidRPr="00020C55">
        <w:rPr>
          <w:rFonts w:ascii="Verdana" w:hAnsi="Verdana"/>
          <w:color w:val="000000"/>
          <w:sz w:val="16"/>
          <w:szCs w:val="16"/>
        </w:rPr>
        <w:t>Household scraps can also be added to bird cakes.</w:t>
      </w:r>
      <w:r w:rsidRPr="00020C55">
        <w:rPr>
          <w:rStyle w:val="apple-converted-space"/>
          <w:rFonts w:ascii="Verdana" w:hAnsi="Verdana"/>
          <w:color w:val="000000"/>
          <w:sz w:val="16"/>
          <w:szCs w:val="16"/>
        </w:rPr>
        <w:t> </w:t>
      </w:r>
      <w:r w:rsidRPr="00020C55">
        <w:rPr>
          <w:rFonts w:ascii="Verdana" w:hAnsi="Verdana"/>
          <w:color w:val="000000"/>
          <w:sz w:val="16"/>
          <w:szCs w:val="16"/>
        </w:rPr>
        <w:br/>
        <w:t>Do not give desiccated coconut or salted peanuts, as this is not good for birds.</w:t>
      </w:r>
    </w:p>
    <w:p w:rsidR="00F06E74" w:rsidRPr="00020C55" w:rsidRDefault="00F06E74" w:rsidP="00F06E74">
      <w:pPr>
        <w:pStyle w:val="NormalWeb"/>
        <w:shd w:val="clear" w:color="auto" w:fill="FFFFFF"/>
        <w:spacing w:line="300" w:lineRule="atLeast"/>
        <w:rPr>
          <w:rFonts w:ascii="Verdana" w:hAnsi="Verdana"/>
          <w:color w:val="000000"/>
          <w:sz w:val="16"/>
          <w:szCs w:val="16"/>
        </w:rPr>
      </w:pPr>
      <w:r w:rsidRPr="00020C55">
        <w:rPr>
          <w:rFonts w:ascii="Verdana" w:hAnsi="Verdana"/>
          <w:b/>
          <w:bCs/>
          <w:color w:val="000000"/>
          <w:sz w:val="16"/>
          <w:szCs w:val="16"/>
        </w:rPr>
        <w:t>Fruit</w:t>
      </w:r>
      <w:r w:rsidRPr="00020C55">
        <w:rPr>
          <w:rFonts w:ascii="Verdana" w:hAnsi="Verdana"/>
          <w:color w:val="000000"/>
          <w:sz w:val="16"/>
          <w:szCs w:val="16"/>
        </w:rPr>
        <w:t xml:space="preserve">: —   Orange, grapefruit, apple and pear may be cut up and left on the bird table. </w:t>
      </w:r>
      <w:proofErr w:type="spellStart"/>
      <w:r w:rsidRPr="00020C55">
        <w:rPr>
          <w:rFonts w:ascii="Verdana" w:hAnsi="Verdana"/>
          <w:color w:val="000000"/>
          <w:sz w:val="16"/>
          <w:szCs w:val="16"/>
        </w:rPr>
        <w:t>Waxeyes</w:t>
      </w:r>
      <w:proofErr w:type="spellEnd"/>
      <w:r w:rsidRPr="00020C55">
        <w:rPr>
          <w:rFonts w:ascii="Verdana" w:hAnsi="Verdana"/>
          <w:color w:val="000000"/>
          <w:sz w:val="16"/>
          <w:szCs w:val="16"/>
        </w:rPr>
        <w:t xml:space="preserve"> and even </w:t>
      </w:r>
      <w:proofErr w:type="spellStart"/>
      <w:r w:rsidRPr="00020C55">
        <w:rPr>
          <w:rFonts w:ascii="Verdana" w:hAnsi="Verdana"/>
          <w:color w:val="000000"/>
          <w:sz w:val="16"/>
          <w:szCs w:val="16"/>
        </w:rPr>
        <w:t>tuis</w:t>
      </w:r>
      <w:proofErr w:type="spellEnd"/>
      <w:r w:rsidRPr="00020C55">
        <w:rPr>
          <w:rFonts w:ascii="Verdana" w:hAnsi="Verdana"/>
          <w:color w:val="000000"/>
          <w:sz w:val="16"/>
          <w:szCs w:val="16"/>
        </w:rPr>
        <w:t xml:space="preserve"> may come to love this fare. Remember that some birds may target your fruit trees. Do not put out any type of fruit that you want to harvest yourself. Alternatively, you may decide to share your fruit with the birds.</w:t>
      </w:r>
    </w:p>
    <w:p w:rsidR="00F06E74" w:rsidRPr="00020C55" w:rsidRDefault="00F06E74" w:rsidP="00F06E74">
      <w:pPr>
        <w:pStyle w:val="NormalWeb"/>
        <w:shd w:val="clear" w:color="auto" w:fill="FFFFFF"/>
        <w:spacing w:line="300" w:lineRule="atLeast"/>
        <w:rPr>
          <w:rFonts w:ascii="Verdana" w:hAnsi="Verdana"/>
          <w:color w:val="000000"/>
          <w:sz w:val="16"/>
          <w:szCs w:val="16"/>
        </w:rPr>
      </w:pPr>
      <w:r w:rsidRPr="00020C55">
        <w:rPr>
          <w:rFonts w:ascii="Verdana" w:hAnsi="Verdana"/>
          <w:color w:val="000000"/>
          <w:sz w:val="16"/>
          <w:szCs w:val="16"/>
        </w:rPr>
        <w:t xml:space="preserve">Kiwi fruit is becoming a problem plant pest in some </w:t>
      </w:r>
      <w:proofErr w:type="gramStart"/>
      <w:r w:rsidRPr="00020C55">
        <w:rPr>
          <w:rFonts w:ascii="Verdana" w:hAnsi="Verdana"/>
          <w:color w:val="000000"/>
          <w:sz w:val="16"/>
          <w:szCs w:val="16"/>
        </w:rPr>
        <w:t>areas,</w:t>
      </w:r>
      <w:proofErr w:type="gramEnd"/>
      <w:r w:rsidRPr="00020C55">
        <w:rPr>
          <w:rFonts w:ascii="Verdana" w:hAnsi="Verdana"/>
          <w:color w:val="000000"/>
          <w:sz w:val="16"/>
          <w:szCs w:val="16"/>
        </w:rPr>
        <w:t xml:space="preserve"> please do not feed the birds this fruit as the seeds may cause the plant to grow in the bush.</w:t>
      </w:r>
    </w:p>
    <w:p w:rsidR="00F06E74" w:rsidRPr="00020C55" w:rsidRDefault="00F06E74" w:rsidP="00F06E74">
      <w:pPr>
        <w:pStyle w:val="NormalWeb"/>
        <w:shd w:val="clear" w:color="auto" w:fill="FFFFFF"/>
        <w:spacing w:line="300" w:lineRule="atLeast"/>
        <w:rPr>
          <w:rFonts w:ascii="Verdana" w:hAnsi="Verdana"/>
          <w:color w:val="000000"/>
          <w:sz w:val="16"/>
          <w:szCs w:val="16"/>
        </w:rPr>
      </w:pPr>
      <w:r w:rsidRPr="00020C55">
        <w:rPr>
          <w:rFonts w:ascii="Verdana" w:hAnsi="Verdana"/>
          <w:b/>
          <w:bCs/>
          <w:color w:val="000000"/>
          <w:sz w:val="16"/>
          <w:szCs w:val="16"/>
        </w:rPr>
        <w:t>Sugar water</w:t>
      </w:r>
      <w:r w:rsidRPr="00020C55">
        <w:rPr>
          <w:rFonts w:ascii="Verdana" w:hAnsi="Verdana"/>
          <w:color w:val="000000"/>
          <w:sz w:val="16"/>
          <w:szCs w:val="16"/>
        </w:rPr>
        <w:t xml:space="preserve">: —   </w:t>
      </w:r>
      <w:proofErr w:type="gramStart"/>
      <w:r w:rsidRPr="00020C55">
        <w:rPr>
          <w:rFonts w:ascii="Verdana" w:hAnsi="Verdana"/>
          <w:color w:val="000000"/>
          <w:sz w:val="16"/>
          <w:szCs w:val="16"/>
        </w:rPr>
        <w:t>The</w:t>
      </w:r>
      <w:proofErr w:type="gramEnd"/>
      <w:r w:rsidRPr="00020C55">
        <w:rPr>
          <w:rFonts w:ascii="Verdana" w:hAnsi="Verdana"/>
          <w:color w:val="000000"/>
          <w:sz w:val="16"/>
          <w:szCs w:val="16"/>
        </w:rPr>
        <w:t xml:space="preserve"> native and endemic nectar eating birds such as </w:t>
      </w:r>
      <w:proofErr w:type="spellStart"/>
      <w:r w:rsidRPr="00020C55">
        <w:rPr>
          <w:rFonts w:ascii="Verdana" w:hAnsi="Verdana"/>
          <w:color w:val="000000"/>
          <w:sz w:val="16"/>
          <w:szCs w:val="16"/>
        </w:rPr>
        <w:t>tuis</w:t>
      </w:r>
      <w:proofErr w:type="spellEnd"/>
      <w:r w:rsidRPr="00020C55">
        <w:rPr>
          <w:rFonts w:ascii="Verdana" w:hAnsi="Verdana"/>
          <w:color w:val="000000"/>
          <w:sz w:val="16"/>
          <w:szCs w:val="16"/>
        </w:rPr>
        <w:t xml:space="preserve">, bellbirds and </w:t>
      </w:r>
      <w:proofErr w:type="spellStart"/>
      <w:r w:rsidRPr="00020C55">
        <w:rPr>
          <w:rFonts w:ascii="Verdana" w:hAnsi="Verdana"/>
          <w:color w:val="000000"/>
          <w:sz w:val="16"/>
          <w:szCs w:val="16"/>
        </w:rPr>
        <w:t>waxeyes</w:t>
      </w:r>
      <w:proofErr w:type="spellEnd"/>
      <w:r w:rsidRPr="00020C55">
        <w:rPr>
          <w:rFonts w:ascii="Verdana" w:hAnsi="Verdana"/>
          <w:color w:val="000000"/>
          <w:sz w:val="16"/>
          <w:szCs w:val="16"/>
        </w:rPr>
        <w:t xml:space="preserve">, welcome containers of sugar water when nectar flowering trees are in short supply. You will need a cup of sugar dissolved in 1 litre of warm water. When cooled place in a container in a tree that is visited by </w:t>
      </w:r>
      <w:proofErr w:type="spellStart"/>
      <w:r w:rsidRPr="00020C55">
        <w:rPr>
          <w:rFonts w:ascii="Verdana" w:hAnsi="Verdana"/>
          <w:color w:val="000000"/>
          <w:sz w:val="16"/>
          <w:szCs w:val="16"/>
        </w:rPr>
        <w:t>tui</w:t>
      </w:r>
      <w:proofErr w:type="spellEnd"/>
      <w:r w:rsidRPr="00020C55">
        <w:rPr>
          <w:rFonts w:ascii="Verdana" w:hAnsi="Verdana"/>
          <w:color w:val="000000"/>
          <w:sz w:val="16"/>
          <w:szCs w:val="16"/>
        </w:rPr>
        <w:t xml:space="preserve"> and bellbirds.</w:t>
      </w:r>
    </w:p>
    <w:p w:rsidR="00F06E74" w:rsidRDefault="004A57A5" w:rsidP="00AC0651">
      <w:pPr>
        <w:jc w:val="center"/>
        <w:rPr>
          <w:rFonts w:ascii="Cooper Black" w:hAnsi="Cooper Black"/>
          <w:sz w:val="20"/>
          <w:szCs w:val="20"/>
          <w:lang w:val="en-NZ" w:eastAsia="en-NZ"/>
        </w:rPr>
      </w:pPr>
      <w:r>
        <w:rPr>
          <w:rFonts w:ascii="Cooper Black" w:hAnsi="Cooper Black"/>
          <w:sz w:val="20"/>
          <w:szCs w:val="20"/>
          <w:lang w:val="en-NZ" w:eastAsia="en-NZ"/>
        </w:rPr>
        <w:t>Obviously birds should be fed up high or in a</w:t>
      </w:r>
      <w:r w:rsidR="0016021C">
        <w:rPr>
          <w:rFonts w:ascii="Cooper Black" w:hAnsi="Cooper Black"/>
          <w:sz w:val="20"/>
          <w:szCs w:val="20"/>
          <w:lang w:val="en-NZ" w:eastAsia="en-NZ"/>
        </w:rPr>
        <w:t xml:space="preserve"> large open area where cats can</w:t>
      </w:r>
      <w:r>
        <w:rPr>
          <w:rFonts w:ascii="Cooper Black" w:hAnsi="Cooper Black"/>
          <w:sz w:val="20"/>
          <w:szCs w:val="20"/>
          <w:lang w:val="en-NZ" w:eastAsia="en-NZ"/>
        </w:rPr>
        <w:t>not easily sneak up on them!</w:t>
      </w:r>
    </w:p>
    <w:p w:rsidR="0016021C" w:rsidRDefault="006F0C98" w:rsidP="00AC0651">
      <w:pPr>
        <w:jc w:val="center"/>
        <w:rPr>
          <w:rFonts w:ascii="Cooper Black" w:hAnsi="Cooper Black"/>
          <w:sz w:val="20"/>
          <w:szCs w:val="20"/>
          <w:lang w:val="en-NZ" w:eastAsia="en-NZ"/>
        </w:rPr>
      </w:pPr>
      <w:r>
        <w:rPr>
          <w:rFonts w:ascii="Cooper Black" w:hAnsi="Cooper Black"/>
          <w:noProof/>
          <w:sz w:val="20"/>
          <w:szCs w:val="20"/>
          <w:lang w:val="en-NZ" w:eastAsia="en-NZ"/>
        </w:rPr>
        <w:lastRenderedPageBreak/>
        <w:drawing>
          <wp:anchor distT="0" distB="0" distL="114300" distR="114300" simplePos="0" relativeHeight="251667456" behindDoc="1" locked="0" layoutInCell="1" allowOverlap="1" wp14:anchorId="70C3E1AB" wp14:editId="25B546EC">
            <wp:simplePos x="0" y="0"/>
            <wp:positionH relativeFrom="column">
              <wp:posOffset>-483870</wp:posOffset>
            </wp:positionH>
            <wp:positionV relativeFrom="paragraph">
              <wp:posOffset>136525</wp:posOffset>
            </wp:positionV>
            <wp:extent cx="2581275" cy="2190750"/>
            <wp:effectExtent l="0" t="0" r="9525" b="0"/>
            <wp:wrapTight wrapText="bothSides">
              <wp:wrapPolygon edited="0">
                <wp:start x="0" y="0"/>
                <wp:lineTo x="0" y="21412"/>
                <wp:lineTo x="21520" y="21412"/>
                <wp:lineTo x="215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21C" w:rsidRDefault="0016021C" w:rsidP="00AC0651">
      <w:pPr>
        <w:jc w:val="center"/>
        <w:rPr>
          <w:rFonts w:ascii="Cooper Black" w:hAnsi="Cooper Black"/>
          <w:sz w:val="20"/>
          <w:szCs w:val="20"/>
          <w:lang w:val="en-NZ" w:eastAsia="en-NZ"/>
        </w:rPr>
      </w:pPr>
    </w:p>
    <w:p w:rsidR="0016021C" w:rsidRDefault="007B412E" w:rsidP="006F0C98">
      <w:pPr>
        <w:rPr>
          <w:rFonts w:ascii="Cooper Black" w:hAnsi="Cooper Black"/>
          <w:sz w:val="20"/>
          <w:szCs w:val="20"/>
          <w:lang w:val="en-NZ" w:eastAsia="en-NZ"/>
        </w:rPr>
      </w:pPr>
      <w:r>
        <w:rPr>
          <w:rFonts w:ascii="Cooper Black" w:hAnsi="Cooper Black"/>
          <w:sz w:val="20"/>
          <w:szCs w:val="20"/>
          <w:lang w:val="en-NZ" w:eastAsia="en-NZ"/>
        </w:rPr>
        <w:t>While visiting us here at the clinic, y</w:t>
      </w:r>
      <w:r w:rsidR="009D56B7">
        <w:rPr>
          <w:rFonts w:ascii="Cooper Black" w:hAnsi="Cooper Black"/>
          <w:sz w:val="20"/>
          <w:szCs w:val="20"/>
          <w:lang w:val="en-NZ" w:eastAsia="en-NZ"/>
        </w:rPr>
        <w:t xml:space="preserve">ou </w:t>
      </w:r>
      <w:r>
        <w:rPr>
          <w:rFonts w:ascii="Cooper Black" w:hAnsi="Cooper Black"/>
          <w:sz w:val="20"/>
          <w:szCs w:val="20"/>
          <w:lang w:val="en-NZ" w:eastAsia="en-NZ"/>
        </w:rPr>
        <w:t xml:space="preserve">may </w:t>
      </w:r>
      <w:r w:rsidR="009D56B7">
        <w:rPr>
          <w:rFonts w:ascii="Cooper Black" w:hAnsi="Cooper Black"/>
          <w:sz w:val="20"/>
          <w:szCs w:val="20"/>
          <w:lang w:val="en-NZ" w:eastAsia="en-NZ"/>
        </w:rPr>
        <w:t xml:space="preserve">have </w:t>
      </w:r>
      <w:r>
        <w:rPr>
          <w:rFonts w:ascii="Cooper Black" w:hAnsi="Cooper Black"/>
          <w:sz w:val="20"/>
          <w:szCs w:val="20"/>
          <w:lang w:val="en-NZ" w:eastAsia="en-NZ"/>
        </w:rPr>
        <w:t>met our</w:t>
      </w:r>
      <w:r w:rsidRPr="007B412E">
        <w:t xml:space="preserve"> </w:t>
      </w:r>
      <w:proofErr w:type="spellStart"/>
      <w:r w:rsidRPr="007B412E">
        <w:rPr>
          <w:rFonts w:ascii="Cooper Black" w:hAnsi="Cooper Black"/>
          <w:sz w:val="20"/>
          <w:szCs w:val="20"/>
          <w:lang w:val="en-NZ" w:eastAsia="en-NZ"/>
        </w:rPr>
        <w:t>Matix</w:t>
      </w:r>
      <w:proofErr w:type="spellEnd"/>
      <w:r>
        <w:rPr>
          <w:rFonts w:ascii="Cooper Black" w:hAnsi="Cooper Black"/>
          <w:sz w:val="20"/>
          <w:szCs w:val="20"/>
          <w:lang w:val="en-NZ" w:eastAsia="en-NZ"/>
        </w:rPr>
        <w:t>. He is a lovely Burmese boy who</w:t>
      </w:r>
      <w:r w:rsidR="006F0C98">
        <w:rPr>
          <w:rFonts w:ascii="Cooper Black" w:hAnsi="Cooper Black"/>
          <w:sz w:val="20"/>
          <w:szCs w:val="20"/>
          <w:lang w:val="en-NZ" w:eastAsia="en-NZ"/>
        </w:rPr>
        <w:t xml:space="preserve"> </w:t>
      </w:r>
      <w:r>
        <w:rPr>
          <w:rFonts w:ascii="Cooper Black" w:hAnsi="Cooper Black"/>
          <w:sz w:val="20"/>
          <w:szCs w:val="20"/>
          <w:lang w:val="en-NZ" w:eastAsia="en-NZ"/>
        </w:rPr>
        <w:t xml:space="preserve">unfortunately </w:t>
      </w:r>
      <w:r w:rsidR="006F0C98">
        <w:rPr>
          <w:rFonts w:ascii="Cooper Black" w:hAnsi="Cooper Black"/>
          <w:sz w:val="20"/>
          <w:szCs w:val="20"/>
          <w:lang w:val="en-NZ" w:eastAsia="en-NZ"/>
        </w:rPr>
        <w:t>is diabetic and has been for some time.</w:t>
      </w:r>
    </w:p>
    <w:p w:rsidR="00B623AB" w:rsidRDefault="00B623AB" w:rsidP="006F0C98">
      <w:pPr>
        <w:rPr>
          <w:rFonts w:ascii="Cooper Black" w:hAnsi="Cooper Black"/>
          <w:sz w:val="20"/>
          <w:szCs w:val="20"/>
          <w:lang w:val="en-NZ" w:eastAsia="en-NZ"/>
        </w:rPr>
      </w:pPr>
    </w:p>
    <w:p w:rsidR="00B623AB" w:rsidRDefault="00B623AB" w:rsidP="006F0C98">
      <w:pPr>
        <w:rPr>
          <w:rFonts w:ascii="Cooper Black" w:hAnsi="Cooper Black"/>
          <w:sz w:val="20"/>
          <w:szCs w:val="20"/>
          <w:lang w:val="en-NZ" w:eastAsia="en-NZ"/>
        </w:rPr>
      </w:pPr>
      <w:r>
        <w:rPr>
          <w:rFonts w:ascii="Cooper Black" w:hAnsi="Cooper Black"/>
          <w:sz w:val="20"/>
          <w:szCs w:val="20"/>
          <w:lang w:val="en-NZ" w:eastAsia="en-NZ"/>
        </w:rPr>
        <w:t xml:space="preserve">Burmese cats in NZ, Australia and the UK are </w:t>
      </w:r>
      <w:r w:rsidR="007B412E">
        <w:rPr>
          <w:rFonts w:ascii="Cooper Black" w:hAnsi="Cooper Black"/>
          <w:sz w:val="20"/>
          <w:szCs w:val="20"/>
          <w:lang w:val="en-NZ" w:eastAsia="en-NZ"/>
        </w:rPr>
        <w:t xml:space="preserve">genetically </w:t>
      </w:r>
      <w:r>
        <w:rPr>
          <w:rFonts w:ascii="Cooper Black" w:hAnsi="Cooper Black"/>
          <w:sz w:val="20"/>
          <w:szCs w:val="20"/>
          <w:lang w:val="en-NZ" w:eastAsia="en-NZ"/>
        </w:rPr>
        <w:t>prone to developing diabetes.</w:t>
      </w:r>
      <w:r w:rsidR="007B412E">
        <w:rPr>
          <w:rFonts w:ascii="Cooper Black" w:hAnsi="Cooper Black"/>
          <w:sz w:val="20"/>
          <w:szCs w:val="20"/>
          <w:lang w:val="en-NZ" w:eastAsia="en-NZ"/>
        </w:rPr>
        <w:t xml:space="preserve"> Other risk factors include being a male cat, over 10 years old and overweight.</w:t>
      </w:r>
    </w:p>
    <w:p w:rsidR="006F0C98" w:rsidRDefault="006F0C98" w:rsidP="006F0C98">
      <w:pPr>
        <w:rPr>
          <w:rFonts w:ascii="Cooper Black" w:hAnsi="Cooper Black"/>
          <w:sz w:val="20"/>
          <w:szCs w:val="20"/>
          <w:lang w:val="en-NZ" w:eastAsia="en-NZ"/>
        </w:rPr>
      </w:pPr>
    </w:p>
    <w:p w:rsidR="006F0C98" w:rsidRDefault="006F0C98" w:rsidP="006F0C98">
      <w:pPr>
        <w:rPr>
          <w:rFonts w:ascii="Cooper Black" w:hAnsi="Cooper Black"/>
          <w:sz w:val="20"/>
          <w:szCs w:val="20"/>
          <w:lang w:val="en-NZ" w:eastAsia="en-NZ"/>
        </w:rPr>
      </w:pPr>
      <w:r>
        <w:rPr>
          <w:rFonts w:ascii="Cooper Black" w:hAnsi="Cooper Black"/>
          <w:sz w:val="20"/>
          <w:szCs w:val="20"/>
          <w:lang w:val="en-NZ" w:eastAsia="en-NZ"/>
        </w:rPr>
        <w:t xml:space="preserve">Diabetes mellitus is diagnosed through blood and urine testing, immediate treatment is </w:t>
      </w:r>
      <w:r w:rsidR="007B412E">
        <w:rPr>
          <w:rFonts w:ascii="Cooper Black" w:hAnsi="Cooper Black"/>
          <w:sz w:val="20"/>
          <w:szCs w:val="20"/>
          <w:lang w:val="en-NZ" w:eastAsia="en-NZ"/>
        </w:rPr>
        <w:t xml:space="preserve">often </w:t>
      </w:r>
      <w:r>
        <w:rPr>
          <w:rFonts w:ascii="Cooper Black" w:hAnsi="Cooper Black"/>
          <w:sz w:val="20"/>
          <w:szCs w:val="20"/>
          <w:lang w:val="en-NZ" w:eastAsia="en-NZ"/>
        </w:rPr>
        <w:t>necessary.</w:t>
      </w:r>
    </w:p>
    <w:p w:rsidR="00B623AB" w:rsidRDefault="00B623AB" w:rsidP="006F0C98">
      <w:pPr>
        <w:rPr>
          <w:rFonts w:ascii="Cooper Black" w:hAnsi="Cooper Black"/>
          <w:sz w:val="20"/>
          <w:szCs w:val="20"/>
          <w:lang w:val="en-NZ" w:eastAsia="en-NZ"/>
        </w:rPr>
      </w:pPr>
    </w:p>
    <w:p w:rsidR="00E45371" w:rsidRDefault="007B412E" w:rsidP="006F0C98">
      <w:pPr>
        <w:rPr>
          <w:rFonts w:ascii="Cooper Black" w:hAnsi="Cooper Black"/>
          <w:sz w:val="20"/>
          <w:szCs w:val="20"/>
          <w:lang w:val="en-NZ" w:eastAsia="en-NZ"/>
        </w:rPr>
      </w:pPr>
      <w:r>
        <w:rPr>
          <w:rFonts w:ascii="Cooper Black" w:hAnsi="Cooper Black"/>
          <w:sz w:val="20"/>
          <w:szCs w:val="20"/>
          <w:lang w:val="en-NZ" w:eastAsia="en-NZ"/>
        </w:rPr>
        <w:t>Diabetes mellitus occurs</w:t>
      </w:r>
      <w:r w:rsidR="00B623AB">
        <w:rPr>
          <w:rFonts w:ascii="Cooper Black" w:hAnsi="Cooper Black"/>
          <w:sz w:val="20"/>
          <w:szCs w:val="20"/>
          <w:lang w:val="en-NZ" w:eastAsia="en-NZ"/>
        </w:rPr>
        <w:t xml:space="preserve"> </w:t>
      </w:r>
      <w:r w:rsidR="00E45371">
        <w:rPr>
          <w:rFonts w:ascii="Cooper Black" w:hAnsi="Cooper Black"/>
          <w:sz w:val="20"/>
          <w:szCs w:val="20"/>
          <w:lang w:val="en-NZ" w:eastAsia="en-NZ"/>
        </w:rPr>
        <w:t>when the body doesn’t produce or doesn’t properly use insulin.</w:t>
      </w:r>
      <w:r>
        <w:rPr>
          <w:rFonts w:ascii="Cooper Black" w:hAnsi="Cooper Black"/>
          <w:sz w:val="20"/>
          <w:szCs w:val="20"/>
          <w:lang w:val="en-NZ" w:eastAsia="en-NZ"/>
        </w:rPr>
        <w:t xml:space="preserve"> Insulin is a hormone produced in </w:t>
      </w:r>
      <w:r w:rsidR="00E45371">
        <w:rPr>
          <w:rFonts w:ascii="Cooper Black" w:hAnsi="Cooper Black"/>
          <w:sz w:val="20"/>
          <w:szCs w:val="20"/>
          <w:lang w:val="en-NZ" w:eastAsia="en-NZ"/>
        </w:rPr>
        <w:t xml:space="preserve">the pancreas </w:t>
      </w:r>
      <w:r>
        <w:rPr>
          <w:rFonts w:ascii="Cooper Black" w:hAnsi="Cooper Black"/>
          <w:sz w:val="20"/>
          <w:szCs w:val="20"/>
          <w:lang w:val="en-NZ" w:eastAsia="en-NZ"/>
        </w:rPr>
        <w:t>that</w:t>
      </w:r>
      <w:r w:rsidR="00E45371">
        <w:rPr>
          <w:rFonts w:ascii="Cooper Black" w:hAnsi="Cooper Black"/>
          <w:sz w:val="20"/>
          <w:szCs w:val="20"/>
          <w:lang w:val="en-NZ" w:eastAsia="en-NZ"/>
        </w:rPr>
        <w:t xml:space="preserve"> is responsible for regulating the flow of glucose from the bloodstream into the cells. </w:t>
      </w:r>
    </w:p>
    <w:p w:rsidR="00E45371" w:rsidRDefault="00E45371" w:rsidP="006F0C98">
      <w:pPr>
        <w:rPr>
          <w:rFonts w:ascii="Cooper Black" w:hAnsi="Cooper Black"/>
          <w:sz w:val="20"/>
          <w:szCs w:val="20"/>
          <w:lang w:val="en-NZ" w:eastAsia="en-NZ"/>
        </w:rPr>
      </w:pPr>
      <w:r>
        <w:rPr>
          <w:rFonts w:ascii="Cooper Black" w:hAnsi="Cooper Black"/>
          <w:sz w:val="20"/>
          <w:szCs w:val="20"/>
          <w:lang w:val="en-NZ" w:eastAsia="en-NZ"/>
        </w:rPr>
        <w:t>Glucose is a fuel</w:t>
      </w:r>
      <w:r w:rsidR="00110499">
        <w:rPr>
          <w:rFonts w:ascii="Cooper Black" w:hAnsi="Cooper Black"/>
          <w:sz w:val="20"/>
          <w:szCs w:val="20"/>
          <w:lang w:val="en-NZ" w:eastAsia="en-NZ"/>
        </w:rPr>
        <w:t xml:space="preserve"> that provides the energy needed to sustain life.</w:t>
      </w:r>
    </w:p>
    <w:p w:rsidR="006F0C98" w:rsidRDefault="006F0C98" w:rsidP="006F0C98">
      <w:pPr>
        <w:rPr>
          <w:rFonts w:ascii="Cooper Black" w:hAnsi="Cooper Black"/>
          <w:sz w:val="20"/>
          <w:szCs w:val="20"/>
          <w:lang w:val="en-NZ" w:eastAsia="en-NZ"/>
        </w:rPr>
      </w:pPr>
    </w:p>
    <w:p w:rsidR="006F0C98" w:rsidRDefault="006F0C98" w:rsidP="006F0C98">
      <w:pPr>
        <w:rPr>
          <w:rFonts w:ascii="Cooper Black" w:hAnsi="Cooper Black"/>
          <w:sz w:val="20"/>
          <w:szCs w:val="20"/>
          <w:lang w:val="en-NZ" w:eastAsia="en-NZ"/>
        </w:rPr>
      </w:pPr>
      <w:r>
        <w:rPr>
          <w:rFonts w:ascii="Cooper Black" w:hAnsi="Cooper Black"/>
          <w:sz w:val="20"/>
          <w:szCs w:val="20"/>
          <w:lang w:val="en-NZ" w:eastAsia="en-NZ"/>
        </w:rPr>
        <w:t xml:space="preserve">Left untreated, diabetes will shorten a cat’s lifespan. A </w:t>
      </w:r>
      <w:r w:rsidR="00B623AB">
        <w:rPr>
          <w:rFonts w:ascii="Cooper Black" w:hAnsi="Cooper Black"/>
          <w:sz w:val="20"/>
          <w:szCs w:val="20"/>
          <w:lang w:val="en-NZ" w:eastAsia="en-NZ"/>
        </w:rPr>
        <w:t>dangerous, sometimes fatal condition called ketoacidosis may develop.</w:t>
      </w:r>
    </w:p>
    <w:p w:rsidR="00B623AB" w:rsidRDefault="00B623AB" w:rsidP="006F0C98">
      <w:pPr>
        <w:rPr>
          <w:rFonts w:ascii="Cooper Black" w:hAnsi="Cooper Black"/>
          <w:sz w:val="20"/>
          <w:szCs w:val="20"/>
          <w:lang w:val="en-NZ" w:eastAsia="en-NZ"/>
        </w:rPr>
      </w:pPr>
    </w:p>
    <w:p w:rsidR="00B623AB" w:rsidRDefault="00B623AB" w:rsidP="006F0C98">
      <w:pPr>
        <w:rPr>
          <w:rFonts w:ascii="Cooper Black" w:hAnsi="Cooper Black"/>
          <w:sz w:val="20"/>
          <w:szCs w:val="20"/>
          <w:lang w:val="en-NZ" w:eastAsia="en-NZ"/>
        </w:rPr>
      </w:pPr>
      <w:r>
        <w:rPr>
          <w:rFonts w:ascii="Cooper Black" w:hAnsi="Cooper Black"/>
          <w:sz w:val="20"/>
          <w:szCs w:val="20"/>
          <w:lang w:val="en-NZ" w:eastAsia="en-NZ"/>
        </w:rPr>
        <w:t>Ketoacidosis begins when the body uses protein and fat as an energy source resulting in blood poisoning.</w:t>
      </w:r>
      <w:r w:rsidR="0048092A">
        <w:rPr>
          <w:rFonts w:ascii="Cooper Black" w:hAnsi="Cooper Black"/>
          <w:sz w:val="20"/>
          <w:szCs w:val="20"/>
          <w:lang w:val="en-NZ" w:eastAsia="en-NZ"/>
        </w:rPr>
        <w:t xml:space="preserve"> This requires prompt intensive care.</w:t>
      </w:r>
    </w:p>
    <w:p w:rsidR="00E431B4" w:rsidRDefault="00E431B4" w:rsidP="006F0C98">
      <w:pPr>
        <w:rPr>
          <w:rFonts w:ascii="Cooper Black" w:hAnsi="Cooper Black"/>
          <w:sz w:val="20"/>
          <w:szCs w:val="20"/>
          <w:lang w:val="en-NZ" w:eastAsia="en-NZ"/>
        </w:rPr>
      </w:pPr>
    </w:p>
    <w:p w:rsidR="00E431B4" w:rsidRDefault="00E431B4" w:rsidP="006F0C98">
      <w:pPr>
        <w:rPr>
          <w:rFonts w:ascii="Cooper Black" w:hAnsi="Cooper Black"/>
          <w:sz w:val="20"/>
          <w:szCs w:val="20"/>
          <w:lang w:val="en-NZ" w:eastAsia="en-NZ"/>
        </w:rPr>
      </w:pPr>
      <w:r>
        <w:rPr>
          <w:rFonts w:ascii="Cooper Black" w:hAnsi="Cooper Black"/>
          <w:sz w:val="20"/>
          <w:szCs w:val="20"/>
          <w:lang w:val="en-NZ" w:eastAsia="en-NZ"/>
        </w:rPr>
        <w:t>Diabetes treatment</w:t>
      </w:r>
      <w:r w:rsidR="009D56B7">
        <w:rPr>
          <w:rFonts w:ascii="Cooper Black" w:hAnsi="Cooper Black"/>
          <w:sz w:val="20"/>
          <w:szCs w:val="20"/>
          <w:lang w:val="en-NZ" w:eastAsia="en-NZ"/>
        </w:rPr>
        <w:t xml:space="preserve"> </w:t>
      </w:r>
      <w:r w:rsidR="00753336">
        <w:rPr>
          <w:rFonts w:ascii="Cooper Black" w:hAnsi="Cooper Black"/>
          <w:sz w:val="20"/>
          <w:szCs w:val="20"/>
          <w:lang w:val="en-NZ" w:eastAsia="en-NZ"/>
        </w:rPr>
        <w:t>generally involves twice daily injections of insulin.</w:t>
      </w:r>
    </w:p>
    <w:p w:rsidR="00753336" w:rsidRDefault="00753336" w:rsidP="006F0C98">
      <w:pPr>
        <w:rPr>
          <w:rFonts w:ascii="Cooper Black" w:hAnsi="Cooper Black"/>
          <w:sz w:val="20"/>
          <w:szCs w:val="20"/>
          <w:lang w:val="en-NZ" w:eastAsia="en-NZ"/>
        </w:rPr>
      </w:pPr>
    </w:p>
    <w:p w:rsidR="00753336" w:rsidRDefault="00753336" w:rsidP="006F0C98">
      <w:pPr>
        <w:rPr>
          <w:rFonts w:ascii="Cooper Black" w:hAnsi="Cooper Black"/>
          <w:sz w:val="20"/>
          <w:szCs w:val="20"/>
          <w:lang w:val="en-NZ" w:eastAsia="en-NZ"/>
        </w:rPr>
      </w:pPr>
      <w:r>
        <w:rPr>
          <w:rFonts w:ascii="Cooper Black" w:hAnsi="Cooper Black"/>
          <w:sz w:val="20"/>
          <w:szCs w:val="20"/>
          <w:lang w:val="en-NZ" w:eastAsia="en-NZ"/>
        </w:rPr>
        <w:t xml:space="preserve">Obesity is a major factor in insulin sensitivity, so if your cat is overweight you will need to help </w:t>
      </w:r>
      <w:r w:rsidR="007B412E">
        <w:rPr>
          <w:rFonts w:ascii="Cooper Black" w:hAnsi="Cooper Black"/>
          <w:sz w:val="20"/>
          <w:szCs w:val="20"/>
          <w:lang w:val="en-NZ" w:eastAsia="en-NZ"/>
        </w:rPr>
        <w:t>the</w:t>
      </w:r>
      <w:r>
        <w:rPr>
          <w:rFonts w:ascii="Cooper Black" w:hAnsi="Cooper Black"/>
          <w:sz w:val="20"/>
          <w:szCs w:val="20"/>
          <w:lang w:val="en-NZ" w:eastAsia="en-NZ"/>
        </w:rPr>
        <w:t>m lose weight gradually.</w:t>
      </w:r>
    </w:p>
    <w:p w:rsidR="00753336" w:rsidRDefault="00753336" w:rsidP="006F0C98">
      <w:pPr>
        <w:rPr>
          <w:rFonts w:ascii="Cooper Black" w:hAnsi="Cooper Black"/>
          <w:sz w:val="20"/>
          <w:szCs w:val="20"/>
          <w:lang w:val="en-NZ" w:eastAsia="en-NZ"/>
        </w:rPr>
      </w:pPr>
    </w:p>
    <w:p w:rsidR="00753336" w:rsidRDefault="00753336" w:rsidP="006F0C98">
      <w:pPr>
        <w:rPr>
          <w:rFonts w:ascii="Cooper Black" w:hAnsi="Cooper Black"/>
          <w:sz w:val="20"/>
          <w:szCs w:val="20"/>
          <w:lang w:val="en-NZ" w:eastAsia="en-NZ"/>
        </w:rPr>
      </w:pPr>
      <w:r>
        <w:rPr>
          <w:rFonts w:ascii="Cooper Black" w:hAnsi="Cooper Black"/>
          <w:sz w:val="20"/>
          <w:szCs w:val="20"/>
          <w:lang w:val="en-NZ" w:eastAsia="en-NZ"/>
        </w:rPr>
        <w:t>Diet is also an important step in treating your cat. The veterinary team can help you with this.</w:t>
      </w:r>
    </w:p>
    <w:p w:rsidR="00753336" w:rsidRDefault="00753336" w:rsidP="006F0C98">
      <w:pPr>
        <w:rPr>
          <w:rFonts w:ascii="Cooper Black" w:hAnsi="Cooper Black"/>
          <w:sz w:val="20"/>
          <w:szCs w:val="20"/>
          <w:lang w:val="en-NZ" w:eastAsia="en-NZ"/>
        </w:rPr>
      </w:pPr>
    </w:p>
    <w:p w:rsidR="0064535C" w:rsidRDefault="0064535C" w:rsidP="006F0C98">
      <w:pPr>
        <w:rPr>
          <w:rFonts w:ascii="Cooper Black" w:hAnsi="Cooper Black"/>
          <w:sz w:val="20"/>
          <w:szCs w:val="20"/>
          <w:lang w:val="en-NZ" w:eastAsia="en-NZ"/>
        </w:rPr>
      </w:pPr>
      <w:r>
        <w:rPr>
          <w:noProof/>
          <w:lang w:val="en-NZ" w:eastAsia="en-NZ"/>
        </w:rPr>
        <w:drawing>
          <wp:anchor distT="0" distB="0" distL="114300" distR="114300" simplePos="0" relativeHeight="251669504" behindDoc="1" locked="0" layoutInCell="1" allowOverlap="1" wp14:anchorId="29EFE564" wp14:editId="733FEA64">
            <wp:simplePos x="0" y="0"/>
            <wp:positionH relativeFrom="column">
              <wp:posOffset>78105</wp:posOffset>
            </wp:positionH>
            <wp:positionV relativeFrom="paragraph">
              <wp:posOffset>67310</wp:posOffset>
            </wp:positionV>
            <wp:extent cx="1666875" cy="542925"/>
            <wp:effectExtent l="0" t="0" r="9525" b="9525"/>
            <wp:wrapTight wrapText="bothSides">
              <wp:wrapPolygon edited="0">
                <wp:start x="0" y="0"/>
                <wp:lineTo x="0" y="21221"/>
                <wp:lineTo x="21477" y="21221"/>
                <wp:lineTo x="21477" y="0"/>
                <wp:lineTo x="0" y="0"/>
              </wp:wrapPolygon>
            </wp:wrapTight>
            <wp:docPr id="4" name="Picture 4" descr="http://www.msd-animal-health.co.nz/binaries/Bravecto%20logo%20resized_tcm51-15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d-animal-health.co.nz/binaries/Bravecto%20logo%20resized_tcm51-1562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336" w:rsidRDefault="00753336" w:rsidP="006F0C98">
      <w:pPr>
        <w:rPr>
          <w:rFonts w:ascii="Cooper Black" w:hAnsi="Cooper Black"/>
          <w:sz w:val="20"/>
          <w:szCs w:val="20"/>
          <w:lang w:val="en-NZ" w:eastAsia="en-NZ"/>
        </w:rPr>
      </w:pPr>
    </w:p>
    <w:p w:rsidR="0048092A" w:rsidRDefault="0064535C" w:rsidP="006F0C98">
      <w:pPr>
        <w:rPr>
          <w:rFonts w:ascii="Century" w:hAnsi="Century"/>
          <w:sz w:val="28"/>
          <w:szCs w:val="28"/>
          <w:lang w:val="en-NZ" w:eastAsia="en-NZ"/>
        </w:rPr>
      </w:pPr>
      <w:r w:rsidRPr="0064535C">
        <w:rPr>
          <w:rFonts w:ascii="Century" w:hAnsi="Century"/>
          <w:sz w:val="28"/>
          <w:szCs w:val="28"/>
          <w:lang w:val="en-NZ" w:eastAsia="en-NZ"/>
        </w:rPr>
        <w:t>New flea</w:t>
      </w:r>
      <w:r>
        <w:rPr>
          <w:rFonts w:ascii="Century" w:hAnsi="Century"/>
          <w:sz w:val="28"/>
          <w:szCs w:val="28"/>
          <w:lang w:val="en-NZ" w:eastAsia="en-NZ"/>
        </w:rPr>
        <w:t xml:space="preserve"> </w:t>
      </w:r>
      <w:r w:rsidRPr="0064535C">
        <w:rPr>
          <w:rFonts w:ascii="Century" w:hAnsi="Century"/>
          <w:sz w:val="28"/>
          <w:szCs w:val="28"/>
          <w:lang w:val="en-NZ" w:eastAsia="en-NZ"/>
        </w:rPr>
        <w:t>treatment for Dogs. . .</w:t>
      </w:r>
    </w:p>
    <w:p w:rsidR="0064535C" w:rsidRDefault="0064535C" w:rsidP="006F0C98">
      <w:pPr>
        <w:rPr>
          <w:rFonts w:ascii="Century" w:hAnsi="Century"/>
          <w:sz w:val="28"/>
          <w:szCs w:val="28"/>
          <w:lang w:val="en-NZ" w:eastAsia="en-NZ"/>
        </w:rPr>
      </w:pPr>
    </w:p>
    <w:p w:rsidR="0064535C" w:rsidRDefault="0064535C" w:rsidP="0064535C">
      <w:pPr>
        <w:pStyle w:val="ListParagraph"/>
        <w:numPr>
          <w:ilvl w:val="0"/>
          <w:numId w:val="7"/>
        </w:numPr>
        <w:rPr>
          <w:rFonts w:ascii="Century" w:hAnsi="Century"/>
          <w:sz w:val="22"/>
          <w:szCs w:val="22"/>
          <w:lang w:val="en-NZ" w:eastAsia="en-NZ"/>
        </w:rPr>
      </w:pPr>
      <w:r>
        <w:rPr>
          <w:rFonts w:ascii="Century" w:hAnsi="Century"/>
          <w:sz w:val="22"/>
          <w:szCs w:val="22"/>
          <w:lang w:val="en-NZ" w:eastAsia="en-NZ"/>
        </w:rPr>
        <w:t>Chewable tablet for dogs</w:t>
      </w:r>
    </w:p>
    <w:p w:rsidR="0064535C" w:rsidRPr="0064535C" w:rsidRDefault="0064535C" w:rsidP="0064535C">
      <w:pPr>
        <w:pStyle w:val="ListParagraph"/>
        <w:numPr>
          <w:ilvl w:val="0"/>
          <w:numId w:val="7"/>
        </w:numPr>
        <w:rPr>
          <w:rFonts w:ascii="Century" w:hAnsi="Century"/>
          <w:sz w:val="22"/>
          <w:szCs w:val="22"/>
          <w:lang w:val="en-NZ" w:eastAsia="en-NZ"/>
        </w:rPr>
      </w:pPr>
      <w:r>
        <w:rPr>
          <w:rFonts w:ascii="Century" w:hAnsi="Century"/>
          <w:sz w:val="22"/>
          <w:szCs w:val="22"/>
          <w:lang w:val="en-NZ" w:eastAsia="en-NZ"/>
        </w:rPr>
        <w:t xml:space="preserve">Controls ticks and fleas for </w:t>
      </w:r>
      <w:r w:rsidRPr="0064535C">
        <w:rPr>
          <w:rFonts w:ascii="Century" w:hAnsi="Century"/>
          <w:b/>
          <w:sz w:val="22"/>
          <w:szCs w:val="22"/>
          <w:u w:val="single"/>
          <w:lang w:val="en-NZ" w:eastAsia="en-NZ"/>
        </w:rPr>
        <w:t>12 weeks</w:t>
      </w:r>
      <w:r>
        <w:rPr>
          <w:rFonts w:ascii="Century" w:hAnsi="Century"/>
          <w:b/>
          <w:sz w:val="22"/>
          <w:szCs w:val="22"/>
          <w:u w:val="single"/>
          <w:lang w:val="en-NZ" w:eastAsia="en-NZ"/>
        </w:rPr>
        <w:t>!</w:t>
      </w:r>
    </w:p>
    <w:p w:rsidR="0064535C" w:rsidRDefault="0064535C" w:rsidP="0064535C">
      <w:pPr>
        <w:pStyle w:val="ListParagraph"/>
        <w:numPr>
          <w:ilvl w:val="0"/>
          <w:numId w:val="7"/>
        </w:numPr>
        <w:rPr>
          <w:rFonts w:ascii="Century" w:hAnsi="Century"/>
          <w:sz w:val="22"/>
          <w:szCs w:val="22"/>
          <w:lang w:val="en-NZ" w:eastAsia="en-NZ"/>
        </w:rPr>
      </w:pPr>
      <w:r>
        <w:rPr>
          <w:rFonts w:ascii="Century" w:hAnsi="Century"/>
          <w:sz w:val="22"/>
          <w:szCs w:val="22"/>
          <w:lang w:val="en-NZ" w:eastAsia="en-NZ"/>
        </w:rPr>
        <w:t>Safe for use in breeding, pregnant and lactating dogs.</w:t>
      </w:r>
    </w:p>
    <w:p w:rsidR="0064535C" w:rsidRDefault="0064535C" w:rsidP="0064535C">
      <w:pPr>
        <w:pStyle w:val="ListParagraph"/>
        <w:numPr>
          <w:ilvl w:val="0"/>
          <w:numId w:val="7"/>
        </w:numPr>
        <w:rPr>
          <w:rFonts w:ascii="Century" w:hAnsi="Century"/>
          <w:sz w:val="22"/>
          <w:szCs w:val="22"/>
          <w:lang w:val="en-NZ" w:eastAsia="en-NZ"/>
        </w:rPr>
      </w:pPr>
      <w:r>
        <w:rPr>
          <w:rFonts w:ascii="Century" w:hAnsi="Century"/>
          <w:sz w:val="22"/>
          <w:szCs w:val="22"/>
          <w:lang w:val="en-NZ" w:eastAsia="en-NZ"/>
        </w:rPr>
        <w:t>Aids in the control of flea allergy dermatitis</w:t>
      </w:r>
    </w:p>
    <w:p w:rsidR="0064535C" w:rsidRPr="0064535C" w:rsidRDefault="0064535C" w:rsidP="0064535C">
      <w:pPr>
        <w:rPr>
          <w:lang w:val="en-NZ" w:eastAsia="en-NZ"/>
        </w:rPr>
      </w:pPr>
      <w:r w:rsidRPr="0064535C">
        <w:rPr>
          <w:rFonts w:ascii="Century" w:hAnsi="Century"/>
          <w:noProof/>
          <w:sz w:val="28"/>
          <w:szCs w:val="28"/>
          <w:lang w:val="en-NZ" w:eastAsia="en-NZ"/>
        </w:rPr>
        <w:drawing>
          <wp:anchor distT="0" distB="0" distL="114300" distR="114300" simplePos="0" relativeHeight="251668480" behindDoc="1" locked="0" layoutInCell="1" allowOverlap="1" wp14:anchorId="0A7C0696" wp14:editId="53156363">
            <wp:simplePos x="0" y="0"/>
            <wp:positionH relativeFrom="column">
              <wp:posOffset>807720</wp:posOffset>
            </wp:positionH>
            <wp:positionV relativeFrom="paragraph">
              <wp:posOffset>45720</wp:posOffset>
            </wp:positionV>
            <wp:extent cx="3619500" cy="1704975"/>
            <wp:effectExtent l="0" t="0" r="0" b="9525"/>
            <wp:wrapTight wrapText="bothSides">
              <wp:wrapPolygon edited="0">
                <wp:start x="0" y="0"/>
                <wp:lineTo x="0" y="21479"/>
                <wp:lineTo x="21486" y="21479"/>
                <wp:lineTo x="21486" y="0"/>
                <wp:lineTo x="0" y="0"/>
              </wp:wrapPolygon>
            </wp:wrapTight>
            <wp:docPr id="3" name="Picture 3" descr="http://www.vetclinic.co.nz/NewsletterImages/Bra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tclinic.co.nz/NewsletterImages/Bravect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5C" w:rsidRPr="0064535C" w:rsidRDefault="0064535C" w:rsidP="0064535C">
      <w:pPr>
        <w:rPr>
          <w:lang w:val="en-NZ" w:eastAsia="en-NZ"/>
        </w:rPr>
      </w:pPr>
    </w:p>
    <w:p w:rsidR="0064535C" w:rsidRPr="0064535C" w:rsidRDefault="0064535C" w:rsidP="0064535C">
      <w:pPr>
        <w:rPr>
          <w:lang w:val="en-NZ" w:eastAsia="en-NZ"/>
        </w:rPr>
      </w:pPr>
    </w:p>
    <w:p w:rsidR="0064535C" w:rsidRPr="0064535C" w:rsidRDefault="0064535C" w:rsidP="0064535C">
      <w:pPr>
        <w:rPr>
          <w:lang w:val="en-NZ" w:eastAsia="en-NZ"/>
        </w:rPr>
      </w:pPr>
    </w:p>
    <w:p w:rsidR="0064535C" w:rsidRPr="0064535C" w:rsidRDefault="0064535C" w:rsidP="0064535C">
      <w:pPr>
        <w:rPr>
          <w:lang w:val="en-NZ" w:eastAsia="en-NZ"/>
        </w:rPr>
      </w:pPr>
    </w:p>
    <w:p w:rsidR="0064535C" w:rsidRPr="0064535C" w:rsidRDefault="0064535C" w:rsidP="0064535C">
      <w:pPr>
        <w:rPr>
          <w:lang w:val="en-NZ" w:eastAsia="en-NZ"/>
        </w:rPr>
      </w:pPr>
    </w:p>
    <w:p w:rsidR="0064535C" w:rsidRPr="0064535C" w:rsidRDefault="0064535C" w:rsidP="0064535C">
      <w:pPr>
        <w:rPr>
          <w:lang w:val="en-NZ" w:eastAsia="en-NZ"/>
        </w:rPr>
      </w:pPr>
    </w:p>
    <w:p w:rsidR="0064535C" w:rsidRPr="0064535C" w:rsidRDefault="0064535C" w:rsidP="0064535C">
      <w:pPr>
        <w:rPr>
          <w:lang w:val="en-NZ" w:eastAsia="en-NZ"/>
        </w:rPr>
      </w:pPr>
    </w:p>
    <w:p w:rsidR="0064535C" w:rsidRPr="0064535C" w:rsidRDefault="0064535C" w:rsidP="0064535C">
      <w:pPr>
        <w:rPr>
          <w:lang w:val="en-NZ" w:eastAsia="en-NZ"/>
        </w:rPr>
      </w:pPr>
      <w:bookmarkStart w:id="0" w:name="_GoBack"/>
      <w:bookmarkEnd w:id="0"/>
    </w:p>
    <w:sectPr w:rsidR="0064535C" w:rsidRPr="0064535C" w:rsidSect="004A68E8">
      <w:headerReference w:type="default" r:id="rId13"/>
      <w:footerReference w:type="default" r:id="rId14"/>
      <w:pgSz w:w="11906" w:h="16838" w:code="9"/>
      <w:pgMar w:top="1440" w:right="1797" w:bottom="1440" w:left="1797" w:header="709" w:footer="709"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81" w:rsidRDefault="00F03281">
      <w:r>
        <w:separator/>
      </w:r>
    </w:p>
  </w:endnote>
  <w:endnote w:type="continuationSeparator" w:id="0">
    <w:p w:rsidR="00F03281" w:rsidRDefault="00F0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5C" w:rsidRDefault="0064535C">
    <w:pPr>
      <w:pStyle w:val="Footer"/>
    </w:pPr>
    <w:r>
      <w:t>Remember we have free delivery for any retail purchase over $50!!!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81" w:rsidRDefault="00F03281">
      <w:r>
        <w:separator/>
      </w:r>
    </w:p>
  </w:footnote>
  <w:footnote w:type="continuationSeparator" w:id="0">
    <w:p w:rsidR="00F03281" w:rsidRDefault="00F0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A6" w:rsidRDefault="009A34A6" w:rsidP="009A34A6">
    <w:pPr>
      <w:rPr>
        <w:color w:val="4F81BD" w:themeColor="accent1"/>
        <w:sz w:val="20"/>
        <w:szCs w:val="20"/>
      </w:rPr>
    </w:pPr>
    <w:r>
      <w:rPr>
        <w:noProof/>
        <w:lang w:val="en-NZ" w:eastAsia="en-NZ"/>
      </w:rPr>
      <mc:AlternateContent>
        <mc:Choice Requires="wps">
          <w:drawing>
            <wp:anchor distT="91440" distB="91440" distL="114300" distR="114300" simplePos="0" relativeHeight="251661312" behindDoc="0" locked="0" layoutInCell="0" allowOverlap="1" wp14:anchorId="271402F2" wp14:editId="45C1D535">
              <wp:simplePos x="0" y="0"/>
              <wp:positionH relativeFrom="margin">
                <wp:posOffset>1858645</wp:posOffset>
              </wp:positionH>
              <wp:positionV relativeFrom="margin">
                <wp:posOffset>-1092200</wp:posOffset>
              </wp:positionV>
              <wp:extent cx="2680335" cy="1038225"/>
              <wp:effectExtent l="38100" t="38100" r="12001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0335" cy="10382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A34A6" w:rsidRPr="009A34A6" w:rsidRDefault="009A34A6" w:rsidP="004A68E8">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r w:rsidRPr="009A34A6">
                            <w:rPr>
                              <w:rFonts w:asciiTheme="minorHAnsi" w:hAnsiTheme="minorHAnsi" w:cstheme="minorHAnsi"/>
                              <w:sz w:val="20"/>
                              <w:szCs w:val="20"/>
                            </w:rPr>
                            <w:t xml:space="preserve"> Veterinary Clinic &amp; Cattery</w:t>
                          </w:r>
                        </w:p>
                        <w:p w:rsidR="004A68E8" w:rsidRPr="009A34A6" w:rsidRDefault="004A68E8" w:rsidP="004A68E8">
                          <w:pPr>
                            <w:jc w:val="center"/>
                            <w:rPr>
                              <w:rFonts w:asciiTheme="minorHAnsi" w:hAnsiTheme="minorHAnsi" w:cstheme="minorHAnsi"/>
                              <w:sz w:val="20"/>
                              <w:szCs w:val="20"/>
                            </w:rPr>
                          </w:pPr>
                          <w:r w:rsidRPr="009A34A6">
                            <w:rPr>
                              <w:rFonts w:asciiTheme="minorHAnsi" w:hAnsiTheme="minorHAnsi" w:cstheme="minorHAnsi"/>
                              <w:sz w:val="20"/>
                              <w:szCs w:val="20"/>
                            </w:rPr>
                            <w:t xml:space="preserve">1 Grosvenor </w:t>
                          </w:r>
                          <w:proofErr w:type="spellStart"/>
                          <w:r w:rsidRPr="009A34A6">
                            <w:rPr>
                              <w:rFonts w:asciiTheme="minorHAnsi" w:hAnsiTheme="minorHAnsi" w:cstheme="minorHAnsi"/>
                              <w:sz w:val="20"/>
                              <w:szCs w:val="20"/>
                            </w:rPr>
                            <w:t>Tce</w:t>
                          </w:r>
                          <w:proofErr w:type="spellEnd"/>
                          <w:r w:rsidRPr="009A34A6">
                            <w:rPr>
                              <w:rFonts w:asciiTheme="minorHAnsi" w:hAnsiTheme="minorHAnsi" w:cstheme="minorHAnsi"/>
                              <w:sz w:val="20"/>
                              <w:szCs w:val="20"/>
                            </w:rPr>
                            <w:t>,</w:t>
                          </w:r>
                        </w:p>
                        <w:p w:rsidR="009A34A6" w:rsidRPr="009A34A6" w:rsidRDefault="009A34A6" w:rsidP="009A34A6">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6.35pt;margin-top:-86pt;width:211.05pt;height:81.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9A34A6" w:rsidRPr="009A34A6" w:rsidRDefault="009A34A6" w:rsidP="004A68E8">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r w:rsidRPr="009A34A6">
                      <w:rPr>
                        <w:rFonts w:asciiTheme="minorHAnsi" w:hAnsiTheme="minorHAnsi" w:cstheme="minorHAnsi"/>
                        <w:sz w:val="20"/>
                        <w:szCs w:val="20"/>
                      </w:rPr>
                      <w:t xml:space="preserve"> Veterinary Clinic &amp; Cattery</w:t>
                    </w:r>
                  </w:p>
                  <w:p w:rsidR="004A68E8" w:rsidRPr="009A34A6" w:rsidRDefault="004A68E8" w:rsidP="004A68E8">
                    <w:pPr>
                      <w:jc w:val="center"/>
                      <w:rPr>
                        <w:rFonts w:asciiTheme="minorHAnsi" w:hAnsiTheme="minorHAnsi" w:cstheme="minorHAnsi"/>
                        <w:sz w:val="20"/>
                        <w:szCs w:val="20"/>
                      </w:rPr>
                    </w:pPr>
                    <w:r w:rsidRPr="009A34A6">
                      <w:rPr>
                        <w:rFonts w:asciiTheme="minorHAnsi" w:hAnsiTheme="minorHAnsi" w:cstheme="minorHAnsi"/>
                        <w:sz w:val="20"/>
                        <w:szCs w:val="20"/>
                      </w:rPr>
                      <w:t xml:space="preserve">1 Grosvenor </w:t>
                    </w:r>
                    <w:proofErr w:type="spellStart"/>
                    <w:r w:rsidRPr="009A34A6">
                      <w:rPr>
                        <w:rFonts w:asciiTheme="minorHAnsi" w:hAnsiTheme="minorHAnsi" w:cstheme="minorHAnsi"/>
                        <w:sz w:val="20"/>
                        <w:szCs w:val="20"/>
                      </w:rPr>
                      <w:t>Tce</w:t>
                    </w:r>
                    <w:proofErr w:type="spellEnd"/>
                    <w:r w:rsidRPr="009A34A6">
                      <w:rPr>
                        <w:rFonts w:asciiTheme="minorHAnsi" w:hAnsiTheme="minorHAnsi" w:cstheme="minorHAnsi"/>
                        <w:sz w:val="20"/>
                        <w:szCs w:val="20"/>
                      </w:rPr>
                      <w:t>,</w:t>
                    </w:r>
                  </w:p>
                  <w:p w:rsidR="009A34A6" w:rsidRPr="009A34A6" w:rsidRDefault="009A34A6" w:rsidP="009A34A6">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txbxContent>
              </v:textbox>
              <w10:wrap type="square" anchorx="margin" anchory="margin"/>
            </v:rect>
          </w:pict>
        </mc:Fallback>
      </mc:AlternateContent>
    </w:r>
    <w:r w:rsidR="004A68E8">
      <w:rPr>
        <w:noProof/>
        <w:lang w:val="en-NZ" w:eastAsia="en-NZ"/>
      </w:rPr>
      <mc:AlternateContent>
        <mc:Choice Requires="wps">
          <w:drawing>
            <wp:anchor distT="0" distB="0" distL="114300" distR="457200" simplePos="0" relativeHeight="251659264" behindDoc="0" locked="0" layoutInCell="0" allowOverlap="1" wp14:anchorId="4E42E981" wp14:editId="7804C9A9">
              <wp:simplePos x="0" y="0"/>
              <wp:positionH relativeFrom="margin">
                <wp:posOffset>2983230</wp:posOffset>
              </wp:positionH>
              <wp:positionV relativeFrom="margin">
                <wp:posOffset>9046210</wp:posOffset>
              </wp:positionV>
              <wp:extent cx="1200785" cy="2103120"/>
              <wp:effectExtent l="6033" t="70167" r="62547" b="24448"/>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0785" cy="210312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sdt>
                          <w:sdtPr>
                            <w:rPr>
                              <w:i/>
                              <w:iCs/>
                              <w:color w:val="948A54" w:themeColor="background2" w:themeShade="80"/>
                            </w:rPr>
                            <w:id w:val="524115356"/>
                            <w:temporary/>
                            <w:showingPlcHdr/>
                          </w:sdtPr>
                          <w:sdtEndPr/>
                          <w:sdtContent>
                            <w:p w:rsidR="004A68E8" w:rsidRDefault="004A68E8">
                              <w:pPr>
                                <w:jc w:val="right"/>
                                <w:rPr>
                                  <w:i/>
                                  <w:iCs/>
                                  <w:color w:val="948A54" w:themeColor="background2" w:themeShade="80"/>
                                </w:rPr>
                              </w:pPr>
                              <w:r>
                                <w:rPr>
                                  <w:i/>
                                  <w:iCs/>
                                  <w:color w:val="948A54" w:themeColor="background2" w:themeShade="8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34.9pt;margin-top:712.3pt;width:94.55pt;height:165.6pt;rotation:90;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" o:allowincell="f" adj="2346" fillcolor="#4f81bd" strokecolor="#4f81bd" strokeweight="1pt">
              <v:shadow on="t" type="double" opacity=".5" color2="shadow add(102)" offset="3pt,-3pt" offset2="6pt,-6pt"/>
              <v:textbox inset="18pt,18pt,,18pt">
                <w:txbxContent>
                  <w:sdt>
                    <w:sdtPr>
                      <w:rPr>
                        <w:i/>
                        <w:iCs/>
                        <w:color w:val="948A54" w:themeColor="background2" w:themeShade="80"/>
                      </w:rPr>
                      <w:id w:val="524115356"/>
                      <w:temporary/>
                      <w:showingPlcHdr/>
                    </w:sdtPr>
                    <w:sdtEndPr/>
                    <w:sdtContent>
                      <w:p w:rsidR="004A68E8" w:rsidRDefault="004A68E8">
                        <w:pPr>
                          <w:jc w:val="right"/>
                          <w:rPr>
                            <w:i/>
                            <w:iCs/>
                            <w:color w:val="948A54" w:themeColor="background2" w:themeShade="80"/>
                          </w:rPr>
                        </w:pPr>
                        <w:r>
                          <w:rPr>
                            <w:i/>
                            <w:iCs/>
                            <w:color w:val="948A54" w:themeColor="background2" w:themeShade="8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shape>
          </w:pict>
        </mc:Fallback>
      </mc:AlternateContent>
    </w:r>
    <w:r w:rsidR="00D9177F">
      <w:rPr>
        <w:noProof/>
        <w:lang w:val="en-NZ" w:eastAsia="en-NZ"/>
      </w:rPr>
      <w:drawing>
        <wp:inline distT="0" distB="0" distL="0" distR="0" wp14:anchorId="6AB94364" wp14:editId="605B3BDA">
          <wp:extent cx="1666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blipFill dpi="0" rotWithShape="0">
                    <a:blip/>
                    <a:srcRect/>
                    <a:stretch>
                      <a:fillRect/>
                    </a:stretch>
                  </a:blipFill>
                  <a:ln>
                    <a:noFill/>
                  </a:ln>
                </pic:spPr>
              </pic:pic>
            </a:graphicData>
          </a:graphic>
        </wp:inline>
      </w:drawing>
    </w:r>
    <w:r w:rsidRPr="009A34A6">
      <w:rPr>
        <w:color w:val="4F81BD" w:themeColor="accent1"/>
        <w:sz w:val="20"/>
        <w:szCs w:val="20"/>
      </w:rPr>
      <w:t xml:space="preserve"> </w:t>
    </w:r>
  </w:p>
  <w:p w:rsidR="00E00081" w:rsidRDefault="00E00081" w:rsidP="004A68E8">
    <w:pPr>
      <w:pStyle w:val="Header"/>
      <w:tabs>
        <w:tab w:val="clear" w:pos="4153"/>
        <w:tab w:val="clear" w:pos="8306"/>
        <w:tab w:val="left" w:pos="4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948"/>
    <w:multiLevelType w:val="hybridMultilevel"/>
    <w:tmpl w:val="3CF4D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75248E"/>
    <w:multiLevelType w:val="hybridMultilevel"/>
    <w:tmpl w:val="77D0C410"/>
    <w:lvl w:ilvl="0" w:tplc="BE40390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B053CE"/>
    <w:multiLevelType w:val="multilevel"/>
    <w:tmpl w:val="A60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F5F8E"/>
    <w:multiLevelType w:val="multilevel"/>
    <w:tmpl w:val="4A7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66EB4"/>
    <w:multiLevelType w:val="multilevel"/>
    <w:tmpl w:val="9F3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041ED"/>
    <w:multiLevelType w:val="multilevel"/>
    <w:tmpl w:val="B9D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51B8B"/>
    <w:multiLevelType w:val="multilevel"/>
    <w:tmpl w:val="92D2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FB"/>
    <w:rsid w:val="00020C55"/>
    <w:rsid w:val="00036E31"/>
    <w:rsid w:val="00047641"/>
    <w:rsid w:val="00070A70"/>
    <w:rsid w:val="00081A0A"/>
    <w:rsid w:val="000A2D60"/>
    <w:rsid w:val="000B2B42"/>
    <w:rsid w:val="000D2F1B"/>
    <w:rsid w:val="000D4DC9"/>
    <w:rsid w:val="000E69C3"/>
    <w:rsid w:val="000E7562"/>
    <w:rsid w:val="00110499"/>
    <w:rsid w:val="001145E0"/>
    <w:rsid w:val="0012326D"/>
    <w:rsid w:val="001440DA"/>
    <w:rsid w:val="00150B11"/>
    <w:rsid w:val="00156FD0"/>
    <w:rsid w:val="0016021C"/>
    <w:rsid w:val="00164E2E"/>
    <w:rsid w:val="001666BE"/>
    <w:rsid w:val="001875B6"/>
    <w:rsid w:val="001952D3"/>
    <w:rsid w:val="001C16BD"/>
    <w:rsid w:val="001D3E4E"/>
    <w:rsid w:val="001E65B0"/>
    <w:rsid w:val="001F601E"/>
    <w:rsid w:val="002109D9"/>
    <w:rsid w:val="0022664C"/>
    <w:rsid w:val="00235303"/>
    <w:rsid w:val="00262C2F"/>
    <w:rsid w:val="00263013"/>
    <w:rsid w:val="002D24E0"/>
    <w:rsid w:val="002E4C9B"/>
    <w:rsid w:val="002F2398"/>
    <w:rsid w:val="003150F3"/>
    <w:rsid w:val="00315C57"/>
    <w:rsid w:val="0034289C"/>
    <w:rsid w:val="00365189"/>
    <w:rsid w:val="0036605A"/>
    <w:rsid w:val="00372751"/>
    <w:rsid w:val="00376F1B"/>
    <w:rsid w:val="003A6C19"/>
    <w:rsid w:val="003B4F27"/>
    <w:rsid w:val="003B6D73"/>
    <w:rsid w:val="003C27F5"/>
    <w:rsid w:val="003D2B4A"/>
    <w:rsid w:val="003E022A"/>
    <w:rsid w:val="003E0FBD"/>
    <w:rsid w:val="00411C64"/>
    <w:rsid w:val="0042015D"/>
    <w:rsid w:val="00421725"/>
    <w:rsid w:val="004574F0"/>
    <w:rsid w:val="0048092A"/>
    <w:rsid w:val="004A57A5"/>
    <w:rsid w:val="004A68E8"/>
    <w:rsid w:val="004E1261"/>
    <w:rsid w:val="00512552"/>
    <w:rsid w:val="0053542A"/>
    <w:rsid w:val="00565BB4"/>
    <w:rsid w:val="00587933"/>
    <w:rsid w:val="005E4D95"/>
    <w:rsid w:val="005F20C3"/>
    <w:rsid w:val="005F34B9"/>
    <w:rsid w:val="005F5F9C"/>
    <w:rsid w:val="0064535C"/>
    <w:rsid w:val="006505CF"/>
    <w:rsid w:val="006651D1"/>
    <w:rsid w:val="00671D06"/>
    <w:rsid w:val="006A745F"/>
    <w:rsid w:val="006B14B2"/>
    <w:rsid w:val="006B67F6"/>
    <w:rsid w:val="006F0C98"/>
    <w:rsid w:val="00704834"/>
    <w:rsid w:val="00707828"/>
    <w:rsid w:val="00711522"/>
    <w:rsid w:val="00732463"/>
    <w:rsid w:val="00753336"/>
    <w:rsid w:val="00756DCE"/>
    <w:rsid w:val="00762211"/>
    <w:rsid w:val="00767C23"/>
    <w:rsid w:val="00777ED9"/>
    <w:rsid w:val="007818AA"/>
    <w:rsid w:val="00793B3D"/>
    <w:rsid w:val="007B412E"/>
    <w:rsid w:val="007C4C9C"/>
    <w:rsid w:val="007C6D26"/>
    <w:rsid w:val="007D25FC"/>
    <w:rsid w:val="007D6F47"/>
    <w:rsid w:val="00825ABD"/>
    <w:rsid w:val="008A00A5"/>
    <w:rsid w:val="008D191E"/>
    <w:rsid w:val="008D7CC8"/>
    <w:rsid w:val="008E2492"/>
    <w:rsid w:val="008E7191"/>
    <w:rsid w:val="00904E80"/>
    <w:rsid w:val="00951BB9"/>
    <w:rsid w:val="00966C90"/>
    <w:rsid w:val="0098447F"/>
    <w:rsid w:val="00994A98"/>
    <w:rsid w:val="009A0EBC"/>
    <w:rsid w:val="009A34A6"/>
    <w:rsid w:val="009D56B7"/>
    <w:rsid w:val="009D577C"/>
    <w:rsid w:val="009E5DEA"/>
    <w:rsid w:val="009F5AB5"/>
    <w:rsid w:val="009F6E69"/>
    <w:rsid w:val="00A15479"/>
    <w:rsid w:val="00A274FB"/>
    <w:rsid w:val="00A41D75"/>
    <w:rsid w:val="00A42D51"/>
    <w:rsid w:val="00A52C23"/>
    <w:rsid w:val="00AB15E3"/>
    <w:rsid w:val="00AC0651"/>
    <w:rsid w:val="00AC363C"/>
    <w:rsid w:val="00AE23A1"/>
    <w:rsid w:val="00AF1070"/>
    <w:rsid w:val="00AF38DD"/>
    <w:rsid w:val="00B05DF4"/>
    <w:rsid w:val="00B07E38"/>
    <w:rsid w:val="00B3042C"/>
    <w:rsid w:val="00B623AB"/>
    <w:rsid w:val="00B85993"/>
    <w:rsid w:val="00BA2EFB"/>
    <w:rsid w:val="00BB0498"/>
    <w:rsid w:val="00BB125E"/>
    <w:rsid w:val="00BB5B34"/>
    <w:rsid w:val="00BC5434"/>
    <w:rsid w:val="00BD063C"/>
    <w:rsid w:val="00BE0CEF"/>
    <w:rsid w:val="00BF22C3"/>
    <w:rsid w:val="00C02737"/>
    <w:rsid w:val="00C05594"/>
    <w:rsid w:val="00C13AB5"/>
    <w:rsid w:val="00C25D95"/>
    <w:rsid w:val="00C602E9"/>
    <w:rsid w:val="00C84E02"/>
    <w:rsid w:val="00C868F8"/>
    <w:rsid w:val="00D16781"/>
    <w:rsid w:val="00D9177F"/>
    <w:rsid w:val="00D96ADF"/>
    <w:rsid w:val="00DB5241"/>
    <w:rsid w:val="00DD04FC"/>
    <w:rsid w:val="00E00081"/>
    <w:rsid w:val="00E431B4"/>
    <w:rsid w:val="00E44D5B"/>
    <w:rsid w:val="00E45371"/>
    <w:rsid w:val="00E56572"/>
    <w:rsid w:val="00E7138D"/>
    <w:rsid w:val="00E83188"/>
    <w:rsid w:val="00EA0704"/>
    <w:rsid w:val="00EA3E18"/>
    <w:rsid w:val="00EC1083"/>
    <w:rsid w:val="00EF2D90"/>
    <w:rsid w:val="00F03281"/>
    <w:rsid w:val="00F066FE"/>
    <w:rsid w:val="00F06E74"/>
    <w:rsid w:val="00F101D6"/>
    <w:rsid w:val="00F229DD"/>
    <w:rsid w:val="00F2703D"/>
    <w:rsid w:val="00F308DA"/>
    <w:rsid w:val="00F3133D"/>
    <w:rsid w:val="00F66818"/>
    <w:rsid w:val="00FD0882"/>
    <w:rsid w:val="00FF5B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D167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A2E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link w:val="Heading2"/>
    <w:uiPriority w:val="9"/>
    <w:rsid w:val="00BA2EFB"/>
    <w:rPr>
      <w:rFonts w:ascii="Cambria" w:eastAsia="Times New Roman" w:hAnsi="Cambria" w:cs="Times New Roman"/>
      <w:b/>
      <w:bCs/>
      <w:i/>
      <w:iCs/>
      <w:sz w:val="28"/>
      <w:szCs w:val="28"/>
      <w:lang w:val="en-AU" w:eastAsia="en-US"/>
    </w:rPr>
  </w:style>
  <w:style w:type="paragraph" w:styleId="IntenseQuote">
    <w:name w:val="Intense Quote"/>
    <w:basedOn w:val="Normal"/>
    <w:next w:val="Normal"/>
    <w:link w:val="IntenseQuoteChar"/>
    <w:uiPriority w:val="30"/>
    <w:qFormat/>
    <w:rsid w:val="00BA2EF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2EFB"/>
    <w:rPr>
      <w:b/>
      <w:bCs/>
      <w:i/>
      <w:iCs/>
      <w:color w:val="4F81BD"/>
      <w:sz w:val="24"/>
      <w:szCs w:val="24"/>
      <w:lang w:val="en-AU" w:eastAsia="en-US"/>
    </w:rPr>
  </w:style>
  <w:style w:type="character" w:styleId="IntenseEmphasis">
    <w:name w:val="Intense Emphasis"/>
    <w:uiPriority w:val="21"/>
    <w:qFormat/>
    <w:rsid w:val="00A274FB"/>
    <w:rPr>
      <w:b/>
      <w:bCs/>
      <w:i/>
      <w:iCs/>
      <w:color w:val="4F81BD"/>
    </w:rPr>
  </w:style>
  <w:style w:type="paragraph" w:styleId="BalloonText">
    <w:name w:val="Balloon Text"/>
    <w:basedOn w:val="Normal"/>
    <w:link w:val="BalloonTextChar"/>
    <w:uiPriority w:val="99"/>
    <w:semiHidden/>
    <w:unhideWhenUsed/>
    <w:rsid w:val="00C25D95"/>
    <w:rPr>
      <w:rFonts w:ascii="Tahoma" w:hAnsi="Tahoma" w:cs="Tahoma"/>
      <w:sz w:val="16"/>
      <w:szCs w:val="16"/>
    </w:rPr>
  </w:style>
  <w:style w:type="character" w:customStyle="1" w:styleId="BalloonTextChar">
    <w:name w:val="Balloon Text Char"/>
    <w:link w:val="BalloonText"/>
    <w:uiPriority w:val="99"/>
    <w:semiHidden/>
    <w:rsid w:val="00C25D95"/>
    <w:rPr>
      <w:rFonts w:ascii="Tahoma" w:hAnsi="Tahoma" w:cs="Tahoma"/>
      <w:sz w:val="16"/>
      <w:szCs w:val="16"/>
      <w:lang w:val="en-AU" w:eastAsia="en-US"/>
    </w:rPr>
  </w:style>
  <w:style w:type="character" w:styleId="SubtleReference">
    <w:name w:val="Subtle Reference"/>
    <w:uiPriority w:val="31"/>
    <w:qFormat/>
    <w:rsid w:val="00512552"/>
    <w:rPr>
      <w:smallCaps/>
      <w:color w:val="C0504D"/>
      <w:u w:val="single"/>
    </w:rPr>
  </w:style>
  <w:style w:type="character" w:customStyle="1" w:styleId="Heading1Char">
    <w:name w:val="Heading 1 Char"/>
    <w:link w:val="Heading1"/>
    <w:uiPriority w:val="9"/>
    <w:rsid w:val="00D16781"/>
    <w:rPr>
      <w:rFonts w:ascii="Cambria" w:eastAsia="Times New Roman" w:hAnsi="Cambria" w:cs="Times New Roman"/>
      <w:b/>
      <w:bCs/>
      <w:kern w:val="32"/>
      <w:sz w:val="32"/>
      <w:szCs w:val="32"/>
      <w:lang w:val="en-AU" w:eastAsia="en-US"/>
    </w:rPr>
  </w:style>
  <w:style w:type="paragraph" w:styleId="NormalWeb">
    <w:name w:val="Normal (Web)"/>
    <w:basedOn w:val="Normal"/>
    <w:uiPriority w:val="99"/>
    <w:unhideWhenUsed/>
    <w:rsid w:val="004574F0"/>
    <w:pPr>
      <w:spacing w:before="100" w:beforeAutospacing="1" w:after="100" w:afterAutospacing="1"/>
    </w:pPr>
    <w:rPr>
      <w:lang w:val="en-NZ" w:eastAsia="en-NZ"/>
    </w:rPr>
  </w:style>
  <w:style w:type="character" w:styleId="Strong">
    <w:name w:val="Strong"/>
    <w:uiPriority w:val="22"/>
    <w:qFormat/>
    <w:rsid w:val="004574F0"/>
    <w:rPr>
      <w:b/>
      <w:bCs/>
    </w:rPr>
  </w:style>
  <w:style w:type="character" w:customStyle="1" w:styleId="apple-converted-space">
    <w:name w:val="apple-converted-space"/>
    <w:rsid w:val="004574F0"/>
  </w:style>
  <w:style w:type="paragraph" w:styleId="Title">
    <w:name w:val="Title"/>
    <w:basedOn w:val="Normal"/>
    <w:next w:val="Normal"/>
    <w:link w:val="TitleChar"/>
    <w:uiPriority w:val="10"/>
    <w:qFormat/>
    <w:rsid w:val="007C4C9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4C9C"/>
    <w:rPr>
      <w:rFonts w:ascii="Cambria" w:eastAsia="Times New Roman" w:hAnsi="Cambria" w:cs="Times New Roman"/>
      <w:b/>
      <w:bCs/>
      <w:kern w:val="28"/>
      <w:sz w:val="32"/>
      <w:szCs w:val="32"/>
      <w:lang w:val="en-AU" w:eastAsia="en-US"/>
    </w:rPr>
  </w:style>
  <w:style w:type="character" w:styleId="Hyperlink">
    <w:name w:val="Hyperlink"/>
    <w:basedOn w:val="DefaultParagraphFont"/>
    <w:uiPriority w:val="99"/>
    <w:unhideWhenUsed/>
    <w:rsid w:val="00047641"/>
    <w:rPr>
      <w:color w:val="0000FF"/>
      <w:u w:val="single"/>
    </w:rPr>
  </w:style>
  <w:style w:type="paragraph" w:styleId="ListParagraph">
    <w:name w:val="List Paragraph"/>
    <w:basedOn w:val="Normal"/>
    <w:uiPriority w:val="34"/>
    <w:qFormat/>
    <w:rsid w:val="00645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D167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A2E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link w:val="Heading2"/>
    <w:uiPriority w:val="9"/>
    <w:rsid w:val="00BA2EFB"/>
    <w:rPr>
      <w:rFonts w:ascii="Cambria" w:eastAsia="Times New Roman" w:hAnsi="Cambria" w:cs="Times New Roman"/>
      <w:b/>
      <w:bCs/>
      <w:i/>
      <w:iCs/>
      <w:sz w:val="28"/>
      <w:szCs w:val="28"/>
      <w:lang w:val="en-AU" w:eastAsia="en-US"/>
    </w:rPr>
  </w:style>
  <w:style w:type="paragraph" w:styleId="IntenseQuote">
    <w:name w:val="Intense Quote"/>
    <w:basedOn w:val="Normal"/>
    <w:next w:val="Normal"/>
    <w:link w:val="IntenseQuoteChar"/>
    <w:uiPriority w:val="30"/>
    <w:qFormat/>
    <w:rsid w:val="00BA2EF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2EFB"/>
    <w:rPr>
      <w:b/>
      <w:bCs/>
      <w:i/>
      <w:iCs/>
      <w:color w:val="4F81BD"/>
      <w:sz w:val="24"/>
      <w:szCs w:val="24"/>
      <w:lang w:val="en-AU" w:eastAsia="en-US"/>
    </w:rPr>
  </w:style>
  <w:style w:type="character" w:styleId="IntenseEmphasis">
    <w:name w:val="Intense Emphasis"/>
    <w:uiPriority w:val="21"/>
    <w:qFormat/>
    <w:rsid w:val="00A274FB"/>
    <w:rPr>
      <w:b/>
      <w:bCs/>
      <w:i/>
      <w:iCs/>
      <w:color w:val="4F81BD"/>
    </w:rPr>
  </w:style>
  <w:style w:type="paragraph" w:styleId="BalloonText">
    <w:name w:val="Balloon Text"/>
    <w:basedOn w:val="Normal"/>
    <w:link w:val="BalloonTextChar"/>
    <w:uiPriority w:val="99"/>
    <w:semiHidden/>
    <w:unhideWhenUsed/>
    <w:rsid w:val="00C25D95"/>
    <w:rPr>
      <w:rFonts w:ascii="Tahoma" w:hAnsi="Tahoma" w:cs="Tahoma"/>
      <w:sz w:val="16"/>
      <w:szCs w:val="16"/>
    </w:rPr>
  </w:style>
  <w:style w:type="character" w:customStyle="1" w:styleId="BalloonTextChar">
    <w:name w:val="Balloon Text Char"/>
    <w:link w:val="BalloonText"/>
    <w:uiPriority w:val="99"/>
    <w:semiHidden/>
    <w:rsid w:val="00C25D95"/>
    <w:rPr>
      <w:rFonts w:ascii="Tahoma" w:hAnsi="Tahoma" w:cs="Tahoma"/>
      <w:sz w:val="16"/>
      <w:szCs w:val="16"/>
      <w:lang w:val="en-AU" w:eastAsia="en-US"/>
    </w:rPr>
  </w:style>
  <w:style w:type="character" w:styleId="SubtleReference">
    <w:name w:val="Subtle Reference"/>
    <w:uiPriority w:val="31"/>
    <w:qFormat/>
    <w:rsid w:val="00512552"/>
    <w:rPr>
      <w:smallCaps/>
      <w:color w:val="C0504D"/>
      <w:u w:val="single"/>
    </w:rPr>
  </w:style>
  <w:style w:type="character" w:customStyle="1" w:styleId="Heading1Char">
    <w:name w:val="Heading 1 Char"/>
    <w:link w:val="Heading1"/>
    <w:uiPriority w:val="9"/>
    <w:rsid w:val="00D16781"/>
    <w:rPr>
      <w:rFonts w:ascii="Cambria" w:eastAsia="Times New Roman" w:hAnsi="Cambria" w:cs="Times New Roman"/>
      <w:b/>
      <w:bCs/>
      <w:kern w:val="32"/>
      <w:sz w:val="32"/>
      <w:szCs w:val="32"/>
      <w:lang w:val="en-AU" w:eastAsia="en-US"/>
    </w:rPr>
  </w:style>
  <w:style w:type="paragraph" w:styleId="NormalWeb">
    <w:name w:val="Normal (Web)"/>
    <w:basedOn w:val="Normal"/>
    <w:uiPriority w:val="99"/>
    <w:unhideWhenUsed/>
    <w:rsid w:val="004574F0"/>
    <w:pPr>
      <w:spacing w:before="100" w:beforeAutospacing="1" w:after="100" w:afterAutospacing="1"/>
    </w:pPr>
    <w:rPr>
      <w:lang w:val="en-NZ" w:eastAsia="en-NZ"/>
    </w:rPr>
  </w:style>
  <w:style w:type="character" w:styleId="Strong">
    <w:name w:val="Strong"/>
    <w:uiPriority w:val="22"/>
    <w:qFormat/>
    <w:rsid w:val="004574F0"/>
    <w:rPr>
      <w:b/>
      <w:bCs/>
    </w:rPr>
  </w:style>
  <w:style w:type="character" w:customStyle="1" w:styleId="apple-converted-space">
    <w:name w:val="apple-converted-space"/>
    <w:rsid w:val="004574F0"/>
  </w:style>
  <w:style w:type="paragraph" w:styleId="Title">
    <w:name w:val="Title"/>
    <w:basedOn w:val="Normal"/>
    <w:next w:val="Normal"/>
    <w:link w:val="TitleChar"/>
    <w:uiPriority w:val="10"/>
    <w:qFormat/>
    <w:rsid w:val="007C4C9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4C9C"/>
    <w:rPr>
      <w:rFonts w:ascii="Cambria" w:eastAsia="Times New Roman" w:hAnsi="Cambria" w:cs="Times New Roman"/>
      <w:b/>
      <w:bCs/>
      <w:kern w:val="28"/>
      <w:sz w:val="32"/>
      <w:szCs w:val="32"/>
      <w:lang w:val="en-AU" w:eastAsia="en-US"/>
    </w:rPr>
  </w:style>
  <w:style w:type="character" w:styleId="Hyperlink">
    <w:name w:val="Hyperlink"/>
    <w:basedOn w:val="DefaultParagraphFont"/>
    <w:uiPriority w:val="99"/>
    <w:unhideWhenUsed/>
    <w:rsid w:val="00047641"/>
    <w:rPr>
      <w:color w:val="0000FF"/>
      <w:u w:val="single"/>
    </w:rPr>
  </w:style>
  <w:style w:type="paragraph" w:styleId="ListParagraph">
    <w:name w:val="List Paragraph"/>
    <w:basedOn w:val="Normal"/>
    <w:uiPriority w:val="34"/>
    <w:qFormat/>
    <w:rsid w:val="0064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312">
      <w:bodyDiv w:val="1"/>
      <w:marLeft w:val="0"/>
      <w:marRight w:val="0"/>
      <w:marTop w:val="0"/>
      <w:marBottom w:val="0"/>
      <w:divBdr>
        <w:top w:val="none" w:sz="0" w:space="0" w:color="auto"/>
        <w:left w:val="none" w:sz="0" w:space="0" w:color="auto"/>
        <w:bottom w:val="none" w:sz="0" w:space="0" w:color="auto"/>
        <w:right w:val="none" w:sz="0" w:space="0" w:color="auto"/>
      </w:divBdr>
    </w:div>
    <w:div w:id="407121339">
      <w:bodyDiv w:val="1"/>
      <w:marLeft w:val="0"/>
      <w:marRight w:val="0"/>
      <w:marTop w:val="0"/>
      <w:marBottom w:val="0"/>
      <w:divBdr>
        <w:top w:val="none" w:sz="0" w:space="0" w:color="auto"/>
        <w:left w:val="none" w:sz="0" w:space="0" w:color="auto"/>
        <w:bottom w:val="none" w:sz="0" w:space="0" w:color="auto"/>
        <w:right w:val="none" w:sz="0" w:space="0" w:color="auto"/>
      </w:divBdr>
    </w:div>
    <w:div w:id="556550468">
      <w:bodyDiv w:val="1"/>
      <w:marLeft w:val="0"/>
      <w:marRight w:val="0"/>
      <w:marTop w:val="0"/>
      <w:marBottom w:val="0"/>
      <w:divBdr>
        <w:top w:val="none" w:sz="0" w:space="0" w:color="auto"/>
        <w:left w:val="none" w:sz="0" w:space="0" w:color="auto"/>
        <w:bottom w:val="none" w:sz="0" w:space="0" w:color="auto"/>
        <w:right w:val="none" w:sz="0" w:space="0" w:color="auto"/>
      </w:divBdr>
    </w:div>
    <w:div w:id="624772986">
      <w:bodyDiv w:val="1"/>
      <w:marLeft w:val="0"/>
      <w:marRight w:val="0"/>
      <w:marTop w:val="0"/>
      <w:marBottom w:val="0"/>
      <w:divBdr>
        <w:top w:val="none" w:sz="0" w:space="0" w:color="auto"/>
        <w:left w:val="none" w:sz="0" w:space="0" w:color="auto"/>
        <w:bottom w:val="none" w:sz="0" w:space="0" w:color="auto"/>
        <w:right w:val="none" w:sz="0" w:space="0" w:color="auto"/>
      </w:divBdr>
    </w:div>
    <w:div w:id="683047583">
      <w:bodyDiv w:val="1"/>
      <w:marLeft w:val="0"/>
      <w:marRight w:val="0"/>
      <w:marTop w:val="0"/>
      <w:marBottom w:val="0"/>
      <w:divBdr>
        <w:top w:val="none" w:sz="0" w:space="0" w:color="auto"/>
        <w:left w:val="none" w:sz="0" w:space="0" w:color="auto"/>
        <w:bottom w:val="none" w:sz="0" w:space="0" w:color="auto"/>
        <w:right w:val="none" w:sz="0" w:space="0" w:color="auto"/>
      </w:divBdr>
    </w:div>
    <w:div w:id="739251330">
      <w:bodyDiv w:val="1"/>
      <w:marLeft w:val="0"/>
      <w:marRight w:val="0"/>
      <w:marTop w:val="0"/>
      <w:marBottom w:val="0"/>
      <w:divBdr>
        <w:top w:val="none" w:sz="0" w:space="0" w:color="auto"/>
        <w:left w:val="none" w:sz="0" w:space="0" w:color="auto"/>
        <w:bottom w:val="none" w:sz="0" w:space="0" w:color="auto"/>
        <w:right w:val="none" w:sz="0" w:space="0" w:color="auto"/>
      </w:divBdr>
    </w:div>
    <w:div w:id="1108114765">
      <w:bodyDiv w:val="1"/>
      <w:marLeft w:val="0"/>
      <w:marRight w:val="0"/>
      <w:marTop w:val="0"/>
      <w:marBottom w:val="0"/>
      <w:divBdr>
        <w:top w:val="none" w:sz="0" w:space="0" w:color="auto"/>
        <w:left w:val="none" w:sz="0" w:space="0" w:color="auto"/>
        <w:bottom w:val="none" w:sz="0" w:space="0" w:color="auto"/>
        <w:right w:val="none" w:sz="0" w:space="0" w:color="auto"/>
      </w:divBdr>
    </w:div>
    <w:div w:id="1270160687">
      <w:bodyDiv w:val="1"/>
      <w:marLeft w:val="0"/>
      <w:marRight w:val="0"/>
      <w:marTop w:val="0"/>
      <w:marBottom w:val="0"/>
      <w:divBdr>
        <w:top w:val="none" w:sz="0" w:space="0" w:color="auto"/>
        <w:left w:val="none" w:sz="0" w:space="0" w:color="auto"/>
        <w:bottom w:val="none" w:sz="0" w:space="0" w:color="auto"/>
        <w:right w:val="none" w:sz="0" w:space="0" w:color="auto"/>
      </w:divBdr>
    </w:div>
    <w:div w:id="1306549824">
      <w:bodyDiv w:val="1"/>
      <w:marLeft w:val="0"/>
      <w:marRight w:val="0"/>
      <w:marTop w:val="0"/>
      <w:marBottom w:val="0"/>
      <w:divBdr>
        <w:top w:val="none" w:sz="0" w:space="0" w:color="auto"/>
        <w:left w:val="none" w:sz="0" w:space="0" w:color="auto"/>
        <w:bottom w:val="none" w:sz="0" w:space="0" w:color="auto"/>
        <w:right w:val="none" w:sz="0" w:space="0" w:color="auto"/>
      </w:divBdr>
    </w:div>
    <w:div w:id="1475827631">
      <w:bodyDiv w:val="1"/>
      <w:marLeft w:val="0"/>
      <w:marRight w:val="0"/>
      <w:marTop w:val="0"/>
      <w:marBottom w:val="0"/>
      <w:divBdr>
        <w:top w:val="none" w:sz="0" w:space="0" w:color="auto"/>
        <w:left w:val="none" w:sz="0" w:space="0" w:color="auto"/>
        <w:bottom w:val="none" w:sz="0" w:space="0" w:color="auto"/>
        <w:right w:val="none" w:sz="0" w:space="0" w:color="auto"/>
      </w:divBdr>
    </w:div>
    <w:div w:id="15774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B30D-8985-4667-B839-F613490F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Wadestown Veterinary Clinic</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cp:lastPrinted>2014-09-18T03:20:00Z</cp:lastPrinted>
  <dcterms:created xsi:type="dcterms:W3CDTF">2014-09-04T01:38:00Z</dcterms:created>
  <dcterms:modified xsi:type="dcterms:W3CDTF">2014-09-18T03:54:00Z</dcterms:modified>
</cp:coreProperties>
</file>